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225040" cy="1586230"/>
            <wp:effectExtent l="0" t="0" r="3810" b="0"/>
            <wp:wrapTight wrapText="bothSides">
              <wp:wrapPolygon edited="0">
                <wp:start x="0" y="0"/>
                <wp:lineTo x="0" y="21271"/>
                <wp:lineTo x="21452" y="21271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  <w:r w:rsidR="004F63F6">
        <w:rPr>
          <w:b/>
          <w:sz w:val="36"/>
          <w:szCs w:val="36"/>
        </w:rPr>
        <w:t xml:space="preserve"> </w:t>
      </w:r>
    </w:p>
    <w:p w:rsidR="004B1F17" w:rsidRPr="00917455" w:rsidRDefault="004B1F17">
      <w:pPr>
        <w:rPr>
          <w:sz w:val="10"/>
        </w:rPr>
      </w:pPr>
    </w:p>
    <w:p w:rsidR="004B1F17" w:rsidRPr="004B1F17" w:rsidRDefault="00E9290F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</w:t>
      </w:r>
      <w:r w:rsidR="000807E6">
        <w:rPr>
          <w:b/>
          <w:sz w:val="32"/>
          <w:szCs w:val="32"/>
        </w:rPr>
        <w:t>4, 2015</w:t>
      </w:r>
    </w:p>
    <w:p w:rsidR="004B1F17" w:rsidRPr="00917455" w:rsidRDefault="004B1F17">
      <w:pPr>
        <w:rPr>
          <w:sz w:val="10"/>
        </w:rPr>
      </w:pPr>
    </w:p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 xml:space="preserve">Meeting begins at </w:t>
      </w:r>
      <w:r w:rsidR="00E9290F">
        <w:rPr>
          <w:b/>
          <w:sz w:val="24"/>
        </w:rPr>
        <w:t>6</w:t>
      </w:r>
      <w:r w:rsidRPr="004B1F17">
        <w:rPr>
          <w:b/>
          <w:sz w:val="24"/>
        </w:rPr>
        <w:t>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</w:t>
      </w:r>
      <w:r w:rsidR="00E9290F">
        <w:rPr>
          <w:b/>
          <w:sz w:val="24"/>
        </w:rPr>
        <w:t>Municipal Building</w:t>
      </w:r>
      <w:r w:rsidR="00F20DFA" w:rsidRPr="00F20DFA">
        <w:rPr>
          <w:b/>
          <w:sz w:val="24"/>
        </w:rPr>
        <w:t xml:space="preserve">, </w:t>
      </w:r>
    </w:p>
    <w:p w:rsid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  <w:r w:rsidR="00E9290F">
        <w:rPr>
          <w:b/>
          <w:sz w:val="24"/>
        </w:rPr>
        <w:t>,</w:t>
      </w:r>
    </w:p>
    <w:p w:rsidR="00E9290F" w:rsidRPr="00F20DFA" w:rsidRDefault="00E9290F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in</w:t>
      </w:r>
      <w:proofErr w:type="gramEnd"/>
      <w:r>
        <w:rPr>
          <w:b/>
          <w:sz w:val="24"/>
        </w:rPr>
        <w:t xml:space="preserve"> the large conference room</w:t>
      </w:r>
    </w:p>
    <w:p w:rsidR="004B1F17" w:rsidRPr="00C606E7" w:rsidRDefault="004B1F17">
      <w:pPr>
        <w:rPr>
          <w:sz w:val="8"/>
          <w:szCs w:val="16"/>
        </w:rPr>
      </w:pPr>
    </w:p>
    <w:p w:rsidR="00743EAF" w:rsidRDefault="00743EAF" w:rsidP="00743EAF">
      <w:pPr>
        <w:tabs>
          <w:tab w:val="left" w:pos="1530"/>
        </w:tabs>
        <w:rPr>
          <w:b/>
          <w:sz w:val="24"/>
        </w:rPr>
      </w:pPr>
    </w:p>
    <w:p w:rsidR="00E9290F" w:rsidRPr="00F904C0" w:rsidRDefault="00E9290F" w:rsidP="00743EAF">
      <w:pPr>
        <w:tabs>
          <w:tab w:val="left" w:pos="1530"/>
        </w:tabs>
        <w:rPr>
          <w:sz w:val="24"/>
        </w:rPr>
      </w:pPr>
      <w:r w:rsidRPr="00F904C0">
        <w:rPr>
          <w:sz w:val="24"/>
        </w:rPr>
        <w:t>Notice is hereby given that the Syracuse City Arts Council will participate in a work session with the Syracuse City Council for the purpose of receiving training regarding the Open and Public Meetings Act.</w:t>
      </w:r>
    </w:p>
    <w:p w:rsidR="00E9290F" w:rsidRDefault="00E9290F" w:rsidP="00743EAF">
      <w:pPr>
        <w:tabs>
          <w:tab w:val="left" w:pos="1530"/>
        </w:tabs>
        <w:rPr>
          <w:b/>
          <w:sz w:val="24"/>
        </w:rPr>
      </w:pPr>
    </w:p>
    <w:p w:rsidR="00E9290F" w:rsidRDefault="00E9290F" w:rsidP="00743EAF">
      <w:pPr>
        <w:tabs>
          <w:tab w:val="left" w:pos="1530"/>
        </w:tabs>
        <w:rPr>
          <w:b/>
          <w:sz w:val="24"/>
        </w:rPr>
      </w:pPr>
    </w:p>
    <w:p w:rsidR="00E9290F" w:rsidRDefault="00E9290F" w:rsidP="00743EAF">
      <w:pPr>
        <w:tabs>
          <w:tab w:val="left" w:pos="1530"/>
        </w:tabs>
        <w:rPr>
          <w:b/>
          <w:sz w:val="24"/>
        </w:rPr>
      </w:pPr>
    </w:p>
    <w:p w:rsidR="00E9290F" w:rsidRDefault="00E9290F" w:rsidP="00743EAF">
      <w:pPr>
        <w:tabs>
          <w:tab w:val="left" w:pos="1530"/>
        </w:tabs>
        <w:rPr>
          <w:b/>
          <w:sz w:val="24"/>
        </w:rPr>
      </w:pPr>
    </w:p>
    <w:p w:rsidR="00E9290F" w:rsidRDefault="00E9290F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F904C0" w:rsidRDefault="00F904C0" w:rsidP="00743EAF">
      <w:pPr>
        <w:tabs>
          <w:tab w:val="left" w:pos="1530"/>
        </w:tabs>
        <w:rPr>
          <w:b/>
          <w:sz w:val="24"/>
        </w:rPr>
      </w:pPr>
    </w:p>
    <w:p w:rsidR="00E9290F" w:rsidRPr="00F904C0" w:rsidRDefault="00E9290F" w:rsidP="00E9290F">
      <w:pPr>
        <w:tabs>
          <w:tab w:val="left" w:pos="1530"/>
        </w:tabs>
        <w:jc w:val="center"/>
        <w:rPr>
          <w:b/>
          <w:sz w:val="20"/>
        </w:rPr>
      </w:pPr>
      <w:r w:rsidRPr="00F904C0">
        <w:rPr>
          <w:b/>
          <w:sz w:val="20"/>
        </w:rPr>
        <w:t>~~~~~~~~~~~~~~~~~~~~</w:t>
      </w:r>
    </w:p>
    <w:p w:rsidR="00E9290F" w:rsidRPr="00F904C0" w:rsidRDefault="00E9290F" w:rsidP="00743EAF">
      <w:pPr>
        <w:tabs>
          <w:tab w:val="left" w:pos="1530"/>
        </w:tabs>
        <w:rPr>
          <w:sz w:val="18"/>
        </w:rPr>
      </w:pPr>
      <w:r w:rsidRPr="00F904C0">
        <w:rPr>
          <w:sz w:val="18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E9290F" w:rsidRPr="00F904C0" w:rsidRDefault="00E9290F" w:rsidP="00743EAF">
      <w:pPr>
        <w:tabs>
          <w:tab w:val="left" w:pos="1530"/>
        </w:tabs>
        <w:rPr>
          <w:sz w:val="18"/>
        </w:rPr>
      </w:pPr>
    </w:p>
    <w:p w:rsidR="00E9290F" w:rsidRPr="00F904C0" w:rsidRDefault="00E9290F" w:rsidP="00E9290F">
      <w:pPr>
        <w:tabs>
          <w:tab w:val="left" w:pos="1530"/>
        </w:tabs>
        <w:jc w:val="center"/>
        <w:rPr>
          <w:b/>
          <w:sz w:val="18"/>
        </w:rPr>
      </w:pPr>
      <w:r w:rsidRPr="00F904C0">
        <w:rPr>
          <w:b/>
          <w:sz w:val="18"/>
        </w:rPr>
        <w:t>CERTIFICATE OF POSTING</w:t>
      </w:r>
    </w:p>
    <w:p w:rsidR="00BC2E29" w:rsidRPr="00F904C0" w:rsidRDefault="00E2571F" w:rsidP="00743EAF">
      <w:pPr>
        <w:tabs>
          <w:tab w:val="left" w:pos="1530"/>
        </w:tabs>
        <w:rPr>
          <w:sz w:val="18"/>
        </w:rPr>
      </w:pPr>
      <w:r w:rsidRPr="00F904C0">
        <w:rPr>
          <w:sz w:val="18"/>
        </w:rPr>
        <w:t>On February 23, 2015, t</w:t>
      </w:r>
      <w:r w:rsidR="00E9290F" w:rsidRPr="00F904C0">
        <w:rPr>
          <w:sz w:val="18"/>
        </w:rPr>
        <w:t xml:space="preserve">his agenda </w:t>
      </w:r>
      <w:r w:rsidRPr="00F904C0">
        <w:rPr>
          <w:sz w:val="18"/>
        </w:rPr>
        <w:t>w</w:t>
      </w:r>
      <w:r w:rsidR="00E9290F" w:rsidRPr="00F904C0">
        <w:rPr>
          <w:sz w:val="18"/>
        </w:rPr>
        <w:t xml:space="preserve">as submitted for posting within the Syracuse City limits on the </w:t>
      </w:r>
      <w:r w:rsidRPr="00F904C0">
        <w:rPr>
          <w:sz w:val="18"/>
        </w:rPr>
        <w:t xml:space="preserve">Syracuse </w:t>
      </w:r>
      <w:r w:rsidR="00E9290F" w:rsidRPr="00F904C0">
        <w:rPr>
          <w:sz w:val="18"/>
        </w:rPr>
        <w:t>City Hall Notice Board</w:t>
      </w:r>
      <w:r w:rsidRPr="00F904C0">
        <w:rPr>
          <w:sz w:val="18"/>
        </w:rPr>
        <w:t>. A copy was also provided to Syracuse City for posting on</w:t>
      </w:r>
      <w:r w:rsidR="00E9290F" w:rsidRPr="00F904C0">
        <w:rPr>
          <w:sz w:val="18"/>
        </w:rPr>
        <w:t xml:space="preserve"> </w:t>
      </w:r>
      <w:r w:rsidRPr="00F904C0">
        <w:rPr>
          <w:sz w:val="18"/>
        </w:rPr>
        <w:t xml:space="preserve">the Syracuse City website, </w:t>
      </w:r>
      <w:r w:rsidR="00E9290F" w:rsidRPr="00F904C0">
        <w:rPr>
          <w:sz w:val="18"/>
        </w:rPr>
        <w:t xml:space="preserve">at </w:t>
      </w:r>
      <w:r w:rsidRPr="00F904C0">
        <w:rPr>
          <w:sz w:val="18"/>
        </w:rPr>
        <w:t xml:space="preserve">http://www.syracuseut.com, </w:t>
      </w:r>
      <w:r w:rsidR="00BC2E29" w:rsidRPr="00F904C0">
        <w:rPr>
          <w:sz w:val="18"/>
        </w:rPr>
        <w:t xml:space="preserve">and on the State Public Notice website, at http://www.utah.gov/pmn/indix.html, </w:t>
      </w:r>
      <w:r w:rsidRPr="00F904C0">
        <w:rPr>
          <w:sz w:val="18"/>
        </w:rPr>
        <w:t xml:space="preserve">to </w:t>
      </w:r>
      <w:r w:rsidR="00BC2E29" w:rsidRPr="00F904C0">
        <w:rPr>
          <w:sz w:val="18"/>
        </w:rPr>
        <w:t>the website manager for posting</w:t>
      </w:r>
      <w:r w:rsidRPr="00F904C0">
        <w:rPr>
          <w:sz w:val="18"/>
        </w:rPr>
        <w:t xml:space="preserve"> on the Syracuse City Arts Council website, at </w:t>
      </w:r>
      <w:r w:rsidR="00BC2E29" w:rsidRPr="00F904C0">
        <w:rPr>
          <w:sz w:val="18"/>
        </w:rPr>
        <w:t>http://www.syracuseutaharts.org/about-us/council-minutes</w:t>
      </w:r>
      <w:r w:rsidRPr="00F904C0">
        <w:rPr>
          <w:sz w:val="18"/>
        </w:rPr>
        <w:t>,</w:t>
      </w:r>
      <w:r w:rsidR="00BC2E29" w:rsidRPr="00F904C0">
        <w:rPr>
          <w:sz w:val="18"/>
        </w:rPr>
        <w:t xml:space="preserve"> </w:t>
      </w:r>
      <w:r w:rsidRPr="00F904C0">
        <w:rPr>
          <w:sz w:val="18"/>
        </w:rPr>
        <w:t xml:space="preserve">and to the </w:t>
      </w:r>
      <w:r w:rsidR="00E9290F" w:rsidRPr="00F904C0">
        <w:rPr>
          <w:sz w:val="18"/>
        </w:rPr>
        <w:t>Standard</w:t>
      </w:r>
      <w:r w:rsidRPr="00F904C0">
        <w:rPr>
          <w:sz w:val="18"/>
        </w:rPr>
        <w:t xml:space="preserve"> </w:t>
      </w:r>
      <w:r w:rsidR="00E9290F" w:rsidRPr="00F904C0">
        <w:rPr>
          <w:sz w:val="18"/>
        </w:rPr>
        <w:t xml:space="preserve">Examiner. </w:t>
      </w:r>
    </w:p>
    <w:p w:rsidR="00F904C0" w:rsidRPr="00F904C0" w:rsidRDefault="00F904C0" w:rsidP="00743EAF">
      <w:pPr>
        <w:tabs>
          <w:tab w:val="left" w:pos="1530"/>
        </w:tabs>
        <w:rPr>
          <w:sz w:val="10"/>
        </w:rPr>
      </w:pPr>
    </w:p>
    <w:p w:rsidR="00E9290F" w:rsidRPr="00C606E7" w:rsidRDefault="00BC2E29" w:rsidP="002426A4">
      <w:pPr>
        <w:tabs>
          <w:tab w:val="left" w:pos="1530"/>
        </w:tabs>
        <w:jc w:val="center"/>
        <w:rPr>
          <w:sz w:val="8"/>
          <w:szCs w:val="16"/>
        </w:rPr>
      </w:pPr>
      <w:r w:rsidRPr="00F904C0">
        <w:rPr>
          <w:sz w:val="20"/>
        </w:rPr>
        <w:t>Judy S. Merrill</w:t>
      </w:r>
      <w:r w:rsidR="00E9290F" w:rsidRPr="00F904C0">
        <w:rPr>
          <w:sz w:val="20"/>
        </w:rPr>
        <w:t xml:space="preserve">, </w:t>
      </w:r>
      <w:r w:rsidRPr="00F904C0">
        <w:rPr>
          <w:sz w:val="20"/>
        </w:rPr>
        <w:t>Syracuse City Arts Council Secretary</w:t>
      </w:r>
      <w:bookmarkStart w:id="0" w:name="_GoBack"/>
      <w:bookmarkEnd w:id="0"/>
    </w:p>
    <w:sectPr w:rsidR="00E9290F" w:rsidRPr="00C606E7" w:rsidSect="00C606E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66760"/>
    <w:rsid w:val="00066B5D"/>
    <w:rsid w:val="000807E6"/>
    <w:rsid w:val="00093A3B"/>
    <w:rsid w:val="000C19E8"/>
    <w:rsid w:val="00115E18"/>
    <w:rsid w:val="0012293B"/>
    <w:rsid w:val="00167FB5"/>
    <w:rsid w:val="00190DE0"/>
    <w:rsid w:val="001A4CCB"/>
    <w:rsid w:val="001C4DC6"/>
    <w:rsid w:val="001E3778"/>
    <w:rsid w:val="001E5966"/>
    <w:rsid w:val="001E59CB"/>
    <w:rsid w:val="001F526D"/>
    <w:rsid w:val="0021650C"/>
    <w:rsid w:val="00225407"/>
    <w:rsid w:val="00233DE0"/>
    <w:rsid w:val="002426A4"/>
    <w:rsid w:val="00274614"/>
    <w:rsid w:val="00290736"/>
    <w:rsid w:val="0029652D"/>
    <w:rsid w:val="002C6F26"/>
    <w:rsid w:val="002D1E38"/>
    <w:rsid w:val="002F55C2"/>
    <w:rsid w:val="003067B7"/>
    <w:rsid w:val="0032609B"/>
    <w:rsid w:val="00357586"/>
    <w:rsid w:val="00360708"/>
    <w:rsid w:val="00390316"/>
    <w:rsid w:val="003A2E37"/>
    <w:rsid w:val="003B325E"/>
    <w:rsid w:val="003E3B0B"/>
    <w:rsid w:val="003E7CB7"/>
    <w:rsid w:val="00401918"/>
    <w:rsid w:val="004531E1"/>
    <w:rsid w:val="004B1F17"/>
    <w:rsid w:val="004F63F6"/>
    <w:rsid w:val="0050456F"/>
    <w:rsid w:val="00535724"/>
    <w:rsid w:val="00535DEE"/>
    <w:rsid w:val="005731C3"/>
    <w:rsid w:val="005B7D32"/>
    <w:rsid w:val="005D2DE0"/>
    <w:rsid w:val="005E117B"/>
    <w:rsid w:val="0061073A"/>
    <w:rsid w:val="006132BC"/>
    <w:rsid w:val="0067770D"/>
    <w:rsid w:val="00686F2E"/>
    <w:rsid w:val="006A3D24"/>
    <w:rsid w:val="00743EAF"/>
    <w:rsid w:val="007468A2"/>
    <w:rsid w:val="00751476"/>
    <w:rsid w:val="00774289"/>
    <w:rsid w:val="007B059F"/>
    <w:rsid w:val="007B2B0D"/>
    <w:rsid w:val="007E5551"/>
    <w:rsid w:val="007F5C4E"/>
    <w:rsid w:val="008721BA"/>
    <w:rsid w:val="00876951"/>
    <w:rsid w:val="008F15FB"/>
    <w:rsid w:val="00917455"/>
    <w:rsid w:val="0095780A"/>
    <w:rsid w:val="00987A5C"/>
    <w:rsid w:val="009A1DE4"/>
    <w:rsid w:val="009C068D"/>
    <w:rsid w:val="00AA5E0C"/>
    <w:rsid w:val="00AA72AA"/>
    <w:rsid w:val="00AD3EBF"/>
    <w:rsid w:val="00AD73D5"/>
    <w:rsid w:val="00AD7647"/>
    <w:rsid w:val="00B34881"/>
    <w:rsid w:val="00B60668"/>
    <w:rsid w:val="00B90FC2"/>
    <w:rsid w:val="00BA6CB8"/>
    <w:rsid w:val="00BB036B"/>
    <w:rsid w:val="00BB31AF"/>
    <w:rsid w:val="00BC228F"/>
    <w:rsid w:val="00BC2E29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61ED8"/>
    <w:rsid w:val="00D624DE"/>
    <w:rsid w:val="00D8704A"/>
    <w:rsid w:val="00DA09E2"/>
    <w:rsid w:val="00DD3180"/>
    <w:rsid w:val="00DE10FA"/>
    <w:rsid w:val="00E2571F"/>
    <w:rsid w:val="00E25B46"/>
    <w:rsid w:val="00E3710B"/>
    <w:rsid w:val="00E80663"/>
    <w:rsid w:val="00E9290F"/>
    <w:rsid w:val="00ED78D7"/>
    <w:rsid w:val="00F20DFA"/>
    <w:rsid w:val="00F33369"/>
    <w:rsid w:val="00F460C1"/>
    <w:rsid w:val="00F904C0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4</cp:revision>
  <cp:lastPrinted>2012-06-12T03:45:00Z</cp:lastPrinted>
  <dcterms:created xsi:type="dcterms:W3CDTF">2015-02-23T17:02:00Z</dcterms:created>
  <dcterms:modified xsi:type="dcterms:W3CDTF">2015-02-23T18:12:00Z</dcterms:modified>
</cp:coreProperties>
</file>