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9F" w:rsidRDefault="00DF529F" w:rsidP="002449AA">
      <w:pPr>
        <w:spacing w:after="0"/>
        <w:rPr>
          <w:noProof/>
        </w:rPr>
      </w:pPr>
      <w:r>
        <w:rPr>
          <w:noProof/>
          <w:color w:val="0000FF"/>
        </w:rPr>
        <w:drawing>
          <wp:anchor distT="0" distB="0" distL="114300" distR="114300" simplePos="0" relativeHeight="251658240" behindDoc="1" locked="0" layoutInCell="1" allowOverlap="1" wp14:anchorId="00E355B3" wp14:editId="2C5B5AEB">
            <wp:simplePos x="0" y="0"/>
            <wp:positionH relativeFrom="column">
              <wp:posOffset>0</wp:posOffset>
            </wp:positionH>
            <wp:positionV relativeFrom="paragraph">
              <wp:posOffset>-447675</wp:posOffset>
            </wp:positionV>
            <wp:extent cx="2743200" cy="890270"/>
            <wp:effectExtent l="0" t="0" r="0" b="5080"/>
            <wp:wrapNone/>
            <wp:docPr id="2" name="Picture 2" descr="Syracuse City Arts Counc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racuse City Arts Counc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FCA" w:rsidRDefault="009F0FCA" w:rsidP="002449AA">
      <w:pPr>
        <w:spacing w:after="0"/>
        <w:rPr>
          <w:noProof/>
        </w:rPr>
      </w:pPr>
    </w:p>
    <w:p w:rsidR="002449AA" w:rsidRDefault="002449AA" w:rsidP="00DF529F">
      <w:pPr>
        <w:spacing w:after="0" w:line="240" w:lineRule="auto"/>
        <w:jc w:val="center"/>
        <w:rPr>
          <w:b/>
          <w:sz w:val="36"/>
        </w:rPr>
      </w:pPr>
      <w:r>
        <w:rPr>
          <w:b/>
          <w:sz w:val="36"/>
        </w:rPr>
        <w:t>Meeting Minutes</w:t>
      </w:r>
    </w:p>
    <w:p w:rsidR="002449AA" w:rsidRDefault="00402A2D" w:rsidP="00DF529F">
      <w:pPr>
        <w:spacing w:after="0" w:line="240" w:lineRule="auto"/>
        <w:jc w:val="center"/>
        <w:rPr>
          <w:b/>
          <w:sz w:val="28"/>
        </w:rPr>
      </w:pPr>
      <w:r>
        <w:rPr>
          <w:b/>
          <w:sz w:val="28"/>
        </w:rPr>
        <w:t>January 8, 2013</w:t>
      </w:r>
    </w:p>
    <w:p w:rsidR="002449AA" w:rsidRDefault="002449AA" w:rsidP="002449AA">
      <w:pPr>
        <w:spacing w:after="0"/>
        <w:jc w:val="center"/>
        <w:rPr>
          <w:b/>
          <w:sz w:val="16"/>
          <w:szCs w:val="16"/>
        </w:rPr>
      </w:pPr>
    </w:p>
    <w:p w:rsidR="000E6D0D" w:rsidRDefault="00E663F5" w:rsidP="00F6364E">
      <w:pPr>
        <w:tabs>
          <w:tab w:val="left" w:pos="360"/>
        </w:tabs>
        <w:spacing w:after="0" w:line="240" w:lineRule="auto"/>
      </w:pPr>
      <w:r>
        <w:t xml:space="preserve">1. </w:t>
      </w:r>
      <w:r w:rsidR="00EE63DB">
        <w:t xml:space="preserve">  </w:t>
      </w:r>
      <w:r w:rsidR="00EE63DB">
        <w:tab/>
      </w:r>
      <w:r w:rsidR="00BF7707">
        <w:rPr>
          <w:u w:val="single"/>
        </w:rPr>
        <w:t>Opening Business</w:t>
      </w:r>
      <w:r w:rsidR="00724AE6">
        <w:t xml:space="preserve">. </w:t>
      </w:r>
    </w:p>
    <w:p w:rsidR="000E6D0D" w:rsidRPr="00A43686" w:rsidRDefault="000E6D0D" w:rsidP="00F6364E">
      <w:pPr>
        <w:spacing w:after="0" w:line="240" w:lineRule="auto"/>
        <w:ind w:left="360" w:hanging="360"/>
        <w:rPr>
          <w:szCs w:val="24"/>
        </w:rPr>
      </w:pPr>
      <w:r w:rsidRPr="00932E03">
        <w:rPr>
          <w:sz w:val="20"/>
        </w:rPr>
        <w:tab/>
      </w:r>
      <w:r w:rsidR="001628C9" w:rsidRPr="00A43686">
        <w:rPr>
          <w:szCs w:val="24"/>
        </w:rPr>
        <w:t>Chairman</w:t>
      </w:r>
      <w:r w:rsidRPr="00A43686">
        <w:rPr>
          <w:szCs w:val="24"/>
        </w:rPr>
        <w:t xml:space="preserve"> Darren Maxfield called the meeting to order at </w:t>
      </w:r>
      <w:r w:rsidR="000E446C">
        <w:rPr>
          <w:szCs w:val="24"/>
        </w:rPr>
        <w:t>8:</w:t>
      </w:r>
      <w:r w:rsidR="00402A2D">
        <w:rPr>
          <w:szCs w:val="24"/>
        </w:rPr>
        <w:t>11</w:t>
      </w:r>
      <w:r w:rsidR="00B95168" w:rsidRPr="00A43686">
        <w:rPr>
          <w:szCs w:val="24"/>
        </w:rPr>
        <w:t xml:space="preserve"> p.m.</w:t>
      </w:r>
    </w:p>
    <w:p w:rsidR="000E6D0D" w:rsidRDefault="000E6D0D" w:rsidP="00F6364E">
      <w:pPr>
        <w:spacing w:after="0" w:line="240" w:lineRule="auto"/>
        <w:ind w:firstLine="360"/>
        <w:rPr>
          <w:szCs w:val="24"/>
        </w:rPr>
      </w:pPr>
      <w:r w:rsidRPr="00A43686">
        <w:rPr>
          <w:szCs w:val="24"/>
        </w:rPr>
        <w:t>Members Present:</w:t>
      </w:r>
      <w:r w:rsidRPr="00A43686">
        <w:rPr>
          <w:b/>
          <w:szCs w:val="24"/>
        </w:rPr>
        <w:t xml:space="preserve"> </w:t>
      </w:r>
      <w:r w:rsidRPr="00A43686">
        <w:rPr>
          <w:szCs w:val="24"/>
        </w:rPr>
        <w:t xml:space="preserve">Darren Maxfield, </w:t>
      </w:r>
      <w:r w:rsidR="00A43686" w:rsidRPr="000E446C">
        <w:rPr>
          <w:szCs w:val="24"/>
        </w:rPr>
        <w:t xml:space="preserve">Judy Merrill, </w:t>
      </w:r>
      <w:r w:rsidR="00243D51">
        <w:rPr>
          <w:szCs w:val="24"/>
        </w:rPr>
        <w:t>Heather</w:t>
      </w:r>
      <w:r w:rsidR="00204976">
        <w:rPr>
          <w:szCs w:val="24"/>
        </w:rPr>
        <w:t xml:space="preserve"> Steed</w:t>
      </w:r>
      <w:r w:rsidR="00243D51">
        <w:rPr>
          <w:szCs w:val="24"/>
        </w:rPr>
        <w:t>,</w:t>
      </w:r>
      <w:r w:rsidR="007C5104">
        <w:rPr>
          <w:szCs w:val="24"/>
        </w:rPr>
        <w:t xml:space="preserve"> Shannon Elmer</w:t>
      </w:r>
      <w:r w:rsidR="00A24A3A">
        <w:rPr>
          <w:szCs w:val="24"/>
        </w:rPr>
        <w:t xml:space="preserve">, </w:t>
      </w:r>
      <w:proofErr w:type="spellStart"/>
      <w:r w:rsidR="00402A2D">
        <w:rPr>
          <w:szCs w:val="24"/>
        </w:rPr>
        <w:t>Kresta</w:t>
      </w:r>
      <w:proofErr w:type="spellEnd"/>
      <w:r w:rsidR="00402A2D">
        <w:rPr>
          <w:szCs w:val="24"/>
        </w:rPr>
        <w:t xml:space="preserve"> Robinson, Lindy Davis, Shaun Davis, Sam Porter, Justin Clarke, </w:t>
      </w:r>
      <w:r w:rsidR="007C6D60">
        <w:rPr>
          <w:szCs w:val="24"/>
        </w:rPr>
        <w:t xml:space="preserve">and </w:t>
      </w:r>
      <w:r w:rsidR="00402A2D">
        <w:rPr>
          <w:szCs w:val="24"/>
        </w:rPr>
        <w:t xml:space="preserve">Ryan </w:t>
      </w:r>
      <w:proofErr w:type="spellStart"/>
      <w:r w:rsidR="00402A2D">
        <w:rPr>
          <w:szCs w:val="24"/>
        </w:rPr>
        <w:t>Snarr</w:t>
      </w:r>
      <w:proofErr w:type="spellEnd"/>
      <w:r w:rsidR="00402A2D">
        <w:rPr>
          <w:szCs w:val="24"/>
        </w:rPr>
        <w:t xml:space="preserve">; </w:t>
      </w:r>
      <w:proofErr w:type="spellStart"/>
      <w:r w:rsidR="00402A2D">
        <w:rPr>
          <w:szCs w:val="24"/>
        </w:rPr>
        <w:t>Karianne</w:t>
      </w:r>
      <w:proofErr w:type="spellEnd"/>
      <w:r w:rsidR="00402A2D">
        <w:rPr>
          <w:szCs w:val="24"/>
        </w:rPr>
        <w:t xml:space="preserve"> </w:t>
      </w:r>
      <w:proofErr w:type="spellStart"/>
      <w:r w:rsidR="00402A2D">
        <w:rPr>
          <w:szCs w:val="24"/>
        </w:rPr>
        <w:t>Lisonbee</w:t>
      </w:r>
      <w:proofErr w:type="spellEnd"/>
      <w:r w:rsidR="00DB03EF">
        <w:rPr>
          <w:szCs w:val="24"/>
        </w:rPr>
        <w:t xml:space="preserve"> and Jason Steed</w:t>
      </w:r>
      <w:r w:rsidR="007C5104">
        <w:rPr>
          <w:szCs w:val="24"/>
        </w:rPr>
        <w:t xml:space="preserve"> arrived late</w:t>
      </w:r>
      <w:r w:rsidR="00402A2D">
        <w:rPr>
          <w:szCs w:val="24"/>
        </w:rPr>
        <w:t xml:space="preserve"> and Brandon Bills attended via cell phone to report on Agenda Item 3, Or</w:t>
      </w:r>
      <w:r w:rsidR="007C6D60">
        <w:rPr>
          <w:szCs w:val="24"/>
        </w:rPr>
        <w:t>c</w:t>
      </w:r>
      <w:r w:rsidR="00402A2D">
        <w:rPr>
          <w:szCs w:val="24"/>
        </w:rPr>
        <w:t xml:space="preserve">hestra </w:t>
      </w:r>
      <w:r w:rsidR="007C6D60">
        <w:rPr>
          <w:szCs w:val="24"/>
        </w:rPr>
        <w:t>E</w:t>
      </w:r>
      <w:r w:rsidR="00402A2D">
        <w:rPr>
          <w:szCs w:val="24"/>
        </w:rPr>
        <w:t>vents</w:t>
      </w:r>
      <w:r w:rsidR="007C5104">
        <w:rPr>
          <w:szCs w:val="24"/>
        </w:rPr>
        <w:t>.</w:t>
      </w:r>
    </w:p>
    <w:p w:rsidR="00402A2D" w:rsidRDefault="00402A2D" w:rsidP="00F6364E">
      <w:pPr>
        <w:spacing w:after="0" w:line="240" w:lineRule="auto"/>
        <w:ind w:firstLine="360"/>
        <w:rPr>
          <w:szCs w:val="24"/>
        </w:rPr>
      </w:pPr>
      <w:r>
        <w:rPr>
          <w:szCs w:val="24"/>
        </w:rPr>
        <w:t xml:space="preserve">Darren Maxfield </w:t>
      </w:r>
      <w:r w:rsidR="007C6D60">
        <w:rPr>
          <w:szCs w:val="24"/>
        </w:rPr>
        <w:t xml:space="preserve">pointed out that the agenda </w:t>
      </w:r>
      <w:r w:rsidR="0066529D">
        <w:rPr>
          <w:szCs w:val="24"/>
        </w:rPr>
        <w:t>had the wrong</w:t>
      </w:r>
      <w:r w:rsidR="007C6D60">
        <w:rPr>
          <w:szCs w:val="24"/>
        </w:rPr>
        <w:t xml:space="preserve"> date and </w:t>
      </w:r>
      <w:r>
        <w:rPr>
          <w:szCs w:val="24"/>
        </w:rPr>
        <w:t xml:space="preserve">asked for a </w:t>
      </w:r>
      <w:r w:rsidR="0066529D">
        <w:rPr>
          <w:szCs w:val="24"/>
        </w:rPr>
        <w:t>correction with the motion</w:t>
      </w:r>
      <w:r>
        <w:rPr>
          <w:szCs w:val="24"/>
        </w:rPr>
        <w:t xml:space="preserve"> to </w:t>
      </w:r>
      <w:r w:rsidR="0066529D">
        <w:rPr>
          <w:szCs w:val="24"/>
        </w:rPr>
        <w:t>adopt</w:t>
      </w:r>
      <w:r>
        <w:rPr>
          <w:szCs w:val="24"/>
        </w:rPr>
        <w:t>.</w:t>
      </w:r>
    </w:p>
    <w:p w:rsidR="006E4DD4" w:rsidRDefault="00402A2D" w:rsidP="00A372FE">
      <w:pPr>
        <w:pStyle w:val="ListParagraph"/>
        <w:spacing w:after="0" w:line="240" w:lineRule="auto"/>
        <w:ind w:left="0" w:firstLine="360"/>
        <w:rPr>
          <w:sz w:val="24"/>
          <w:szCs w:val="24"/>
        </w:rPr>
      </w:pPr>
      <w:r>
        <w:rPr>
          <w:sz w:val="24"/>
          <w:szCs w:val="24"/>
        </w:rPr>
        <w:t>HEATHER STEED</w:t>
      </w:r>
      <w:r w:rsidR="0078650A" w:rsidRPr="00A43686">
        <w:rPr>
          <w:sz w:val="24"/>
          <w:szCs w:val="24"/>
        </w:rPr>
        <w:t xml:space="preserve"> </w:t>
      </w:r>
      <w:r w:rsidR="00E02421">
        <w:rPr>
          <w:sz w:val="24"/>
          <w:szCs w:val="24"/>
        </w:rPr>
        <w:t>MADE A MOTION</w:t>
      </w:r>
      <w:r w:rsidR="0078650A" w:rsidRPr="00A43686">
        <w:rPr>
          <w:sz w:val="24"/>
          <w:szCs w:val="24"/>
        </w:rPr>
        <w:t xml:space="preserve"> TO </w:t>
      </w:r>
      <w:r w:rsidR="00A43686">
        <w:rPr>
          <w:sz w:val="24"/>
          <w:szCs w:val="24"/>
        </w:rPr>
        <w:t>ADOPT</w:t>
      </w:r>
      <w:r w:rsidR="0078650A" w:rsidRPr="00A43686">
        <w:rPr>
          <w:sz w:val="24"/>
          <w:szCs w:val="24"/>
        </w:rPr>
        <w:t xml:space="preserve"> THE SYRACUSE CITY ARTS COUNCIL AGENDA</w:t>
      </w:r>
      <w:r w:rsidR="00A43686" w:rsidRPr="00A43686">
        <w:rPr>
          <w:sz w:val="24"/>
          <w:szCs w:val="24"/>
        </w:rPr>
        <w:t xml:space="preserve"> </w:t>
      </w:r>
      <w:r>
        <w:rPr>
          <w:sz w:val="24"/>
          <w:szCs w:val="24"/>
        </w:rPr>
        <w:t>WITH THE CORRECTED DATE OF JANUARY 8, 2013</w:t>
      </w:r>
      <w:r w:rsidR="00243D51">
        <w:rPr>
          <w:sz w:val="24"/>
          <w:szCs w:val="24"/>
        </w:rPr>
        <w:t xml:space="preserve">, SECONDED BY </w:t>
      </w:r>
      <w:r>
        <w:rPr>
          <w:sz w:val="24"/>
          <w:szCs w:val="24"/>
        </w:rPr>
        <w:t>DARREN MAXFIELD</w:t>
      </w:r>
      <w:r w:rsidR="00243D51">
        <w:rPr>
          <w:sz w:val="24"/>
          <w:szCs w:val="24"/>
        </w:rPr>
        <w:t xml:space="preserve">; </w:t>
      </w:r>
      <w:r w:rsidR="006E4DD4" w:rsidRPr="00A43686">
        <w:rPr>
          <w:sz w:val="24"/>
          <w:szCs w:val="24"/>
        </w:rPr>
        <w:t>ALL VOTED IN FAVOR.</w:t>
      </w:r>
    </w:p>
    <w:p w:rsidR="00811BBF" w:rsidRPr="00077D9C" w:rsidRDefault="00811BBF" w:rsidP="00F6364E">
      <w:pPr>
        <w:tabs>
          <w:tab w:val="left" w:pos="360"/>
        </w:tabs>
        <w:spacing w:after="0" w:line="240" w:lineRule="auto"/>
        <w:rPr>
          <w:sz w:val="16"/>
        </w:rPr>
      </w:pPr>
    </w:p>
    <w:p w:rsidR="003B4155" w:rsidRDefault="00A34E0E" w:rsidP="00F6364E">
      <w:pPr>
        <w:tabs>
          <w:tab w:val="left" w:pos="360"/>
        </w:tabs>
        <w:spacing w:after="0" w:line="240" w:lineRule="auto"/>
      </w:pPr>
      <w:r>
        <w:t>2</w:t>
      </w:r>
      <w:r w:rsidR="00955E56">
        <w:t xml:space="preserve">. </w:t>
      </w:r>
      <w:r w:rsidR="00EE63DB">
        <w:tab/>
      </w:r>
      <w:r w:rsidR="00FB5DB6">
        <w:rPr>
          <w:u w:val="single"/>
        </w:rPr>
        <w:t>Description of Board vs. Council and Committees</w:t>
      </w:r>
      <w:r w:rsidR="00955E56">
        <w:t xml:space="preserve">. </w:t>
      </w:r>
    </w:p>
    <w:p w:rsidR="00451C38" w:rsidRDefault="00451C38" w:rsidP="00020E8F">
      <w:pPr>
        <w:spacing w:after="0" w:line="240" w:lineRule="auto"/>
        <w:ind w:firstLine="360"/>
      </w:pPr>
      <w:r>
        <w:t xml:space="preserve">Darren </w:t>
      </w:r>
      <w:r w:rsidR="00FB5DB6">
        <w:t xml:space="preserve">explained the different aspects of the SCAC Board and Committees, because he felt there had always been a lot of confusion over this, e.g. </w:t>
      </w:r>
      <w:r w:rsidR="0066529D">
        <w:t xml:space="preserve">Committee members could be residents of any city while </w:t>
      </w:r>
      <w:r w:rsidR="00FB5DB6">
        <w:t xml:space="preserve">Board members </w:t>
      </w:r>
      <w:r w:rsidR="0066529D">
        <w:t>had to live in Syracuse</w:t>
      </w:r>
      <w:r w:rsidR="00FB5DB6">
        <w:t xml:space="preserve">. </w:t>
      </w:r>
    </w:p>
    <w:p w:rsidR="00FB5DB6" w:rsidRDefault="00FB5DB6" w:rsidP="00020E8F">
      <w:pPr>
        <w:spacing w:after="0" w:line="240" w:lineRule="auto"/>
        <w:ind w:firstLine="360"/>
      </w:pPr>
      <w:r>
        <w:t xml:space="preserve">Holly Thurgood used to sit on the Board as a representative from the Recreation Department. Now that she worked in another department and her replacement was still training, </w:t>
      </w:r>
      <w:r w:rsidR="0066529D">
        <w:t>they</w:t>
      </w:r>
      <w:r>
        <w:t xml:space="preserve"> would </w:t>
      </w:r>
      <w:r w:rsidR="0066529D">
        <w:t xml:space="preserve">not be attending for </w:t>
      </w:r>
      <w:proofErr w:type="spellStart"/>
      <w:r w:rsidR="0066529D">
        <w:t>awhile</w:t>
      </w:r>
      <w:proofErr w:type="spellEnd"/>
      <w:r>
        <w:t>.</w:t>
      </w:r>
    </w:p>
    <w:p w:rsidR="00FB5DB6" w:rsidRDefault="00FB5DB6" w:rsidP="00020E8F">
      <w:pPr>
        <w:spacing w:after="0" w:line="240" w:lineRule="auto"/>
        <w:ind w:firstLine="360"/>
      </w:pPr>
      <w:r>
        <w:t>Darren discussed the schedule of meetings and the option of having Board members serve as committee heads. He then went over the SCAC ordinance requiring the Board to go before the City Council to present their budget and goals.</w:t>
      </w:r>
    </w:p>
    <w:p w:rsidR="00F85D53" w:rsidRDefault="00F85D53" w:rsidP="00BA2828">
      <w:pPr>
        <w:spacing w:after="0" w:line="240" w:lineRule="auto"/>
        <w:ind w:firstLine="360"/>
      </w:pPr>
    </w:p>
    <w:p w:rsidR="00F85D53" w:rsidRDefault="00F85D53" w:rsidP="00F85D53">
      <w:pPr>
        <w:tabs>
          <w:tab w:val="left" w:pos="360"/>
        </w:tabs>
        <w:spacing w:after="0" w:line="240" w:lineRule="auto"/>
      </w:pPr>
      <w:r>
        <w:t xml:space="preserve">3. </w:t>
      </w:r>
      <w:r>
        <w:tab/>
      </w:r>
      <w:r w:rsidR="00FB5DB6">
        <w:rPr>
          <w:u w:val="single"/>
        </w:rPr>
        <w:t>Report on Orchestra Events</w:t>
      </w:r>
      <w:r>
        <w:t xml:space="preserve">.  </w:t>
      </w:r>
    </w:p>
    <w:p w:rsidR="00FB5DB6" w:rsidRDefault="00FB5DB6" w:rsidP="00BA2828">
      <w:pPr>
        <w:spacing w:after="0" w:line="240" w:lineRule="auto"/>
        <w:ind w:firstLine="360"/>
      </w:pPr>
      <w:r>
        <w:t xml:space="preserve">Brandon explained that the Orchestra presented three free concerts in 2012, including Halloween and Christmas. The Orchestra had </w:t>
      </w:r>
      <w:r w:rsidR="0066529D">
        <w:t xml:space="preserve">now </w:t>
      </w:r>
      <w:r>
        <w:t xml:space="preserve">grown to the point where he believed </w:t>
      </w:r>
      <w:r w:rsidR="0066529D">
        <w:t>they</w:t>
      </w:r>
      <w:r>
        <w:t xml:space="preserve"> could </w:t>
      </w:r>
      <w:r w:rsidR="0066529D">
        <w:t>generate</w:t>
      </w:r>
      <w:r>
        <w:t xml:space="preserve"> revenue</w:t>
      </w:r>
      <w:r w:rsidR="0066529D">
        <w:t xml:space="preserve"> by charging</w:t>
      </w:r>
      <w:r>
        <w:t xml:space="preserve"> tickets at their next performance</w:t>
      </w:r>
      <w:r w:rsidR="0066529D">
        <w:t>. They were</w:t>
      </w:r>
      <w:r>
        <w:t xml:space="preserve"> looking at venue options. The high schools were not available in the </w:t>
      </w:r>
      <w:r w:rsidR="0066529D">
        <w:t>s</w:t>
      </w:r>
      <w:r>
        <w:t>pring</w:t>
      </w:r>
      <w:r w:rsidR="0066529D">
        <w:t>, so t</w:t>
      </w:r>
      <w:r>
        <w:t xml:space="preserve">hey </w:t>
      </w:r>
      <w:r w:rsidR="0066529D">
        <w:t>were considering</w:t>
      </w:r>
      <w:r>
        <w:t xml:space="preserve"> longer runs </w:t>
      </w:r>
      <w:r w:rsidR="0066529D">
        <w:t>in</w:t>
      </w:r>
      <w:r>
        <w:t xml:space="preserve"> smaller venue</w:t>
      </w:r>
      <w:r w:rsidR="0066529D">
        <w:t>s</w:t>
      </w:r>
      <w:r w:rsidR="00535797">
        <w:t xml:space="preserve">, such as the new Playbills </w:t>
      </w:r>
      <w:r w:rsidR="0066529D">
        <w:t>Theater</w:t>
      </w:r>
      <w:r w:rsidR="00535797">
        <w:t xml:space="preserve"> in Clearfield. Their preference was to </w:t>
      </w:r>
      <w:r w:rsidR="0066529D">
        <w:t>perform</w:t>
      </w:r>
      <w:r w:rsidR="00535797">
        <w:t xml:space="preserve"> </w:t>
      </w:r>
      <w:r w:rsidR="0066529D">
        <w:t>Jekyll</w:t>
      </w:r>
      <w:r w:rsidR="00535797">
        <w:t xml:space="preserve"> and Hyde next and needed to order rights</w:t>
      </w:r>
      <w:r w:rsidR="0066529D">
        <w:t xml:space="preserve"> and advertise a</w:t>
      </w:r>
      <w:r w:rsidR="00535797">
        <w:t>uditions for vocalists and director</w:t>
      </w:r>
      <w:r w:rsidR="0066529D">
        <w:t>s</w:t>
      </w:r>
      <w:r w:rsidR="00535797">
        <w:t xml:space="preserve">. The </w:t>
      </w:r>
      <w:r w:rsidR="0066529D">
        <w:t>O</w:t>
      </w:r>
      <w:r w:rsidR="00535797">
        <w:t xml:space="preserve">rchestra would use this opportunity to build up revenue so they could </w:t>
      </w:r>
      <w:r w:rsidR="0066529D">
        <w:t>support</w:t>
      </w:r>
      <w:r w:rsidR="00535797">
        <w:t xml:space="preserve"> more concer</w:t>
      </w:r>
      <w:r w:rsidR="0066529D">
        <w:t>t</w:t>
      </w:r>
      <w:r w:rsidR="00535797">
        <w:t>s</w:t>
      </w:r>
      <w:r w:rsidR="0066529D">
        <w:t xml:space="preserve"> and a</w:t>
      </w:r>
      <w:r w:rsidR="00535797">
        <w:t xml:space="preserve"> theme</w:t>
      </w:r>
      <w:r w:rsidR="0066529D">
        <w:t xml:space="preserve">d </w:t>
      </w:r>
      <w:r w:rsidR="00535797">
        <w:t>version of a musical.</w:t>
      </w:r>
    </w:p>
    <w:p w:rsidR="00535797" w:rsidRDefault="00535797" w:rsidP="00BA2828">
      <w:pPr>
        <w:spacing w:after="0" w:line="240" w:lineRule="auto"/>
        <w:ind w:firstLine="360"/>
      </w:pPr>
      <w:r>
        <w:t xml:space="preserve">Heather asked if they would continue their summer, Christmas, and Halloween concerts. He said yes. Darren asked how many concerts they would do for free. Brandon said it was </w:t>
      </w:r>
      <w:r w:rsidR="0066529D">
        <w:t>impossible</w:t>
      </w:r>
      <w:r>
        <w:t xml:space="preserve"> to find a</w:t>
      </w:r>
      <w:r w:rsidR="0066529D">
        <w:t xml:space="preserve"> </w:t>
      </w:r>
      <w:r>
        <w:t xml:space="preserve">high school </w:t>
      </w:r>
      <w:r w:rsidR="0066529D">
        <w:t>for</w:t>
      </w:r>
      <w:r>
        <w:t xml:space="preserve"> Christmas concert</w:t>
      </w:r>
      <w:r w:rsidR="0066529D">
        <w:t>s</w:t>
      </w:r>
      <w:r>
        <w:t>. Smaller venues may be their only option, which would require selling tickets</w:t>
      </w:r>
      <w:r w:rsidR="0066529D">
        <w:t>, e.g.</w:t>
      </w:r>
      <w:r>
        <w:t xml:space="preserve"> $3-$4 tickets for normal concerts and more for </w:t>
      </w:r>
      <w:r w:rsidR="0066529D">
        <w:t>those like</w:t>
      </w:r>
      <w:r>
        <w:t xml:space="preserve"> </w:t>
      </w:r>
      <w:r w:rsidR="0066529D">
        <w:t>Jekyll</w:t>
      </w:r>
      <w:r>
        <w:t xml:space="preserve"> and Hyde. </w:t>
      </w:r>
      <w:r w:rsidR="0066529D">
        <w:t>They</w:t>
      </w:r>
      <w:r>
        <w:t xml:space="preserve"> were electing various positions</w:t>
      </w:r>
      <w:r w:rsidR="0066529D">
        <w:t xml:space="preserve"> for the Committee</w:t>
      </w:r>
      <w:r>
        <w:t xml:space="preserve">, such as </w:t>
      </w:r>
      <w:r w:rsidR="0066529D">
        <w:t>C</w:t>
      </w:r>
      <w:r>
        <w:t xml:space="preserve">ommunications, </w:t>
      </w:r>
      <w:r w:rsidR="0066529D">
        <w:t>L</w:t>
      </w:r>
      <w:r>
        <w:t>ibrarian, etc.</w:t>
      </w:r>
    </w:p>
    <w:p w:rsidR="00535797" w:rsidRDefault="00535797" w:rsidP="00BA2828">
      <w:pPr>
        <w:spacing w:after="0" w:line="240" w:lineRule="auto"/>
        <w:ind w:firstLine="360"/>
      </w:pPr>
      <w:r>
        <w:t xml:space="preserve">Shaun said the Orchestra just lost their rehearsal space at Clearfield High School as of </w:t>
      </w:r>
      <w:r w:rsidR="0066529D">
        <w:t>last</w:t>
      </w:r>
      <w:r>
        <w:t xml:space="preserve"> week</w:t>
      </w:r>
      <w:r w:rsidR="00777E97">
        <w:t>, so there were no rehearsals scheduled in the immediate future.</w:t>
      </w:r>
      <w:r>
        <w:t xml:space="preserve"> </w:t>
      </w:r>
      <w:r w:rsidR="00777E97">
        <w:t>They needed to rehears from</w:t>
      </w:r>
      <w:r>
        <w:t xml:space="preserve"> 7-9 p.m. on Tuesdays. </w:t>
      </w:r>
      <w:proofErr w:type="spellStart"/>
      <w:r>
        <w:t>Kresta</w:t>
      </w:r>
      <w:proofErr w:type="spellEnd"/>
      <w:r>
        <w:t xml:space="preserve"> said the community center was open until 9</w:t>
      </w:r>
      <w:r w:rsidR="00777E97">
        <w:t xml:space="preserve"> p.m.</w:t>
      </w:r>
      <w:r>
        <w:t xml:space="preserve"> but Tuesdays were hard because of other conflicting activities. Shaun said his primary concerns were rehearsal locations and performance venues. Shannon suggested Shaun talk to Zach </w:t>
      </w:r>
      <w:proofErr w:type="spellStart"/>
      <w:r>
        <w:t>Poulter</w:t>
      </w:r>
      <w:proofErr w:type="spellEnd"/>
      <w:r>
        <w:t xml:space="preserve"> at </w:t>
      </w:r>
      <w:r w:rsidR="00777E97">
        <w:t>Syracuse Junior High but that</w:t>
      </w:r>
      <w:r>
        <w:t xml:space="preserve"> it would </w:t>
      </w:r>
      <w:r w:rsidR="00777E97">
        <w:t>require</w:t>
      </w:r>
      <w:r>
        <w:t xml:space="preserve"> a rental fee.</w:t>
      </w:r>
      <w:r w:rsidR="00777E97">
        <w:t xml:space="preserve"> </w:t>
      </w:r>
      <w:r w:rsidR="00777E97" w:rsidRPr="00777E97">
        <w:t>Brandon added that he wanted to order the music so it could be here in a couple of weeks for rehearsal</w:t>
      </w:r>
      <w:r w:rsidR="00777E97">
        <w:t>s</w:t>
      </w:r>
      <w:r w:rsidR="00777E97" w:rsidRPr="00777E97">
        <w:t>.</w:t>
      </w:r>
    </w:p>
    <w:p w:rsidR="00DF529F" w:rsidRPr="00077D9C" w:rsidRDefault="00DF529F" w:rsidP="00BA2828">
      <w:pPr>
        <w:spacing w:after="0" w:line="240" w:lineRule="auto"/>
        <w:ind w:firstLine="360"/>
        <w:rPr>
          <w:sz w:val="16"/>
          <w:szCs w:val="20"/>
        </w:rPr>
      </w:pPr>
    </w:p>
    <w:p w:rsidR="002E45E8" w:rsidRDefault="00535797" w:rsidP="008C62CF">
      <w:pPr>
        <w:tabs>
          <w:tab w:val="left" w:pos="360"/>
        </w:tabs>
        <w:spacing w:after="0" w:line="240" w:lineRule="auto"/>
      </w:pPr>
      <w:r>
        <w:lastRenderedPageBreak/>
        <w:t>4</w:t>
      </w:r>
      <w:r w:rsidR="004E3719">
        <w:t xml:space="preserve">. </w:t>
      </w:r>
      <w:r w:rsidR="008C62CF">
        <w:tab/>
      </w:r>
      <w:r>
        <w:rPr>
          <w:u w:val="single"/>
        </w:rPr>
        <w:t>Report on Meeting with City</w:t>
      </w:r>
      <w:r w:rsidR="004E3719">
        <w:t xml:space="preserve">. </w:t>
      </w:r>
    </w:p>
    <w:p w:rsidR="00777E97" w:rsidRDefault="00347AA1" w:rsidP="00752513">
      <w:pPr>
        <w:spacing w:after="0" w:line="240" w:lineRule="auto"/>
        <w:ind w:firstLine="360"/>
      </w:pPr>
      <w:r>
        <w:t xml:space="preserve">Darren </w:t>
      </w:r>
      <w:r w:rsidR="00535797">
        <w:t xml:space="preserve">reported on the meeting he had with City officials recently to discuss how the SCAC fit with the City and SCAC needs. </w:t>
      </w:r>
      <w:r w:rsidR="00777E97">
        <w:t>He was instructed that committees could</w:t>
      </w:r>
      <w:r w:rsidR="00535797">
        <w:t xml:space="preserve"> no longer </w:t>
      </w:r>
      <w:r w:rsidR="00777E97">
        <w:t>remain</w:t>
      </w:r>
      <w:r w:rsidR="00535797">
        <w:t xml:space="preserve"> in </w:t>
      </w:r>
      <w:r w:rsidR="00777E97">
        <w:t>City</w:t>
      </w:r>
      <w:r w:rsidR="00535797">
        <w:t xml:space="preserve"> buildings after hours without a City employee. </w:t>
      </w:r>
      <w:proofErr w:type="spellStart"/>
      <w:r w:rsidR="00535797">
        <w:t>Kresta</w:t>
      </w:r>
      <w:proofErr w:type="spellEnd"/>
      <w:r w:rsidR="00535797">
        <w:t xml:space="preserve"> explained </w:t>
      </w:r>
      <w:r w:rsidR="00777E97">
        <w:t>that</w:t>
      </w:r>
      <w:r w:rsidR="00535797">
        <w:t xml:space="preserve"> insurance was the reason for that ruling, </w:t>
      </w:r>
      <w:r w:rsidR="00777E97">
        <w:t>due to</w:t>
      </w:r>
      <w:r w:rsidR="00535797">
        <w:t xml:space="preserve"> liability</w:t>
      </w:r>
      <w:r w:rsidR="00777E97">
        <w:t xml:space="preserve"> issues</w:t>
      </w:r>
      <w:r w:rsidR="00535797">
        <w:t xml:space="preserve">. Darren referred to budget impacts of the SCAC on the City as far as </w:t>
      </w:r>
      <w:proofErr w:type="spellStart"/>
      <w:r w:rsidR="00535797">
        <w:t>manhours</w:t>
      </w:r>
      <w:proofErr w:type="spellEnd"/>
      <w:r w:rsidR="00535797">
        <w:t xml:space="preserve">. </w:t>
      </w:r>
    </w:p>
    <w:p w:rsidR="00777E97" w:rsidRDefault="00535797" w:rsidP="00752513">
      <w:pPr>
        <w:spacing w:after="0" w:line="240" w:lineRule="auto"/>
        <w:ind w:firstLine="360"/>
      </w:pPr>
      <w:proofErr w:type="spellStart"/>
      <w:r>
        <w:t>Kresta</w:t>
      </w:r>
      <w:proofErr w:type="spellEnd"/>
      <w:r>
        <w:t xml:space="preserve"> </w:t>
      </w:r>
      <w:r w:rsidR="00777E97">
        <w:t>recommended that</w:t>
      </w:r>
      <w:r>
        <w:t xml:space="preserve"> the </w:t>
      </w:r>
      <w:r w:rsidR="00777E97">
        <w:t>Board</w:t>
      </w:r>
      <w:r>
        <w:t xml:space="preserve"> propose changes to the </w:t>
      </w:r>
      <w:r w:rsidR="00777E97">
        <w:t xml:space="preserve">City’s fee schedule, when reporting to the City Council, to include rental fees for the Police Department’s training room in order to use that for rehearsal space. </w:t>
      </w:r>
      <w:r>
        <w:t xml:space="preserve">Judy </w:t>
      </w:r>
      <w:r w:rsidR="00777E97">
        <w:t xml:space="preserve">also </w:t>
      </w:r>
      <w:r>
        <w:t xml:space="preserve">suggested </w:t>
      </w:r>
      <w:r w:rsidR="00777E97">
        <w:t>that the HR Department</w:t>
      </w:r>
      <w:r>
        <w:t xml:space="preserve"> email all City employees asking for </w:t>
      </w:r>
      <w:r w:rsidR="00777E97">
        <w:t>volunteers to serve on the SCAC to help facilitate the need for utilizing the City buildings</w:t>
      </w:r>
      <w:r>
        <w:t xml:space="preserve">. </w:t>
      </w:r>
      <w:proofErr w:type="spellStart"/>
      <w:r>
        <w:t>Kresta</w:t>
      </w:r>
      <w:proofErr w:type="spellEnd"/>
      <w:r>
        <w:t xml:space="preserve"> agreed to recommend that </w:t>
      </w:r>
      <w:r w:rsidR="00777E97">
        <w:t xml:space="preserve">to HR </w:t>
      </w:r>
      <w:r>
        <w:t xml:space="preserve">at their next Department Head meeting. </w:t>
      </w:r>
      <w:r w:rsidR="00777E97">
        <w:t>She then pointed out that City Councilmember</w:t>
      </w:r>
      <w:r>
        <w:t xml:space="preserve"> </w:t>
      </w:r>
      <w:proofErr w:type="spellStart"/>
      <w:r>
        <w:t>Karianne</w:t>
      </w:r>
      <w:proofErr w:type="spellEnd"/>
      <w:r>
        <w:t xml:space="preserve"> </w:t>
      </w:r>
      <w:proofErr w:type="spellStart"/>
      <w:r>
        <w:t>Lisonbee</w:t>
      </w:r>
      <w:proofErr w:type="spellEnd"/>
      <w:r>
        <w:t xml:space="preserve"> was appointed as the SCAC liaison to City Council. </w:t>
      </w:r>
    </w:p>
    <w:p w:rsidR="00EE3DC3" w:rsidRDefault="00535797" w:rsidP="00752513">
      <w:pPr>
        <w:spacing w:after="0" w:line="240" w:lineRule="auto"/>
        <w:ind w:firstLine="360"/>
      </w:pPr>
      <w:r>
        <w:t>Darren talked about liability insurance</w:t>
      </w:r>
      <w:r w:rsidR="00777E97">
        <w:t xml:space="preserve"> </w:t>
      </w:r>
      <w:r w:rsidR="00EE3DC3">
        <w:t>that covered the SCAC</w:t>
      </w:r>
      <w:r w:rsidR="00777E97">
        <w:t xml:space="preserve"> while using</w:t>
      </w:r>
      <w:r>
        <w:t xml:space="preserve"> City buildings </w:t>
      </w:r>
      <w:r w:rsidR="00EE3DC3">
        <w:t xml:space="preserve">and property </w:t>
      </w:r>
      <w:r>
        <w:t xml:space="preserve">and </w:t>
      </w:r>
      <w:r w:rsidR="00EE3DC3">
        <w:t xml:space="preserve">Davis County School District facilities </w:t>
      </w:r>
      <w:r>
        <w:t xml:space="preserve">through the interlocal agreement. </w:t>
      </w:r>
      <w:r w:rsidR="00EE3DC3">
        <w:t>However, events and rehearsals a</w:t>
      </w:r>
      <w:r>
        <w:t xml:space="preserve">nywhere else would not </w:t>
      </w:r>
      <w:r w:rsidR="00EE3DC3">
        <w:t>provide any protection</w:t>
      </w:r>
      <w:r>
        <w:t xml:space="preserve">, </w:t>
      </w:r>
      <w:r w:rsidR="00EE3DC3">
        <w:t xml:space="preserve">such as at the Syracuse Arts Academy or Playbills Theater. The Board might need to consider purchasing </w:t>
      </w:r>
      <w:r w:rsidR="00DF797B">
        <w:t>rider insurance.</w:t>
      </w:r>
      <w:r w:rsidR="00EE3DC3">
        <w:t xml:space="preserve"> </w:t>
      </w:r>
      <w:r w:rsidR="00DF797B">
        <w:t xml:space="preserve">Heather reminded him that it may be available through Fractured Atlas. </w:t>
      </w:r>
      <w:r w:rsidR="00EE3DC3">
        <w:t>After further discussion, many agreed that it might be</w:t>
      </w:r>
      <w:r w:rsidR="00DF797B">
        <w:t xml:space="preserve"> cheaper to </w:t>
      </w:r>
      <w:r w:rsidR="00EE3DC3">
        <w:t>purchase</w:t>
      </w:r>
      <w:r w:rsidR="00DF797B">
        <w:t xml:space="preserve"> a rider than a separate policy through Fractured Atlas. </w:t>
      </w:r>
    </w:p>
    <w:p w:rsidR="00DF797B" w:rsidRDefault="00EE3DC3" w:rsidP="00752513">
      <w:pPr>
        <w:spacing w:after="0" w:line="240" w:lineRule="auto"/>
        <w:ind w:firstLine="360"/>
      </w:pPr>
      <w:r>
        <w:t>Darren said he asked about the City’s need for an</w:t>
      </w:r>
      <w:r w:rsidR="00DF797B">
        <w:t xml:space="preserve"> ASCAP license. </w:t>
      </w:r>
      <w:proofErr w:type="spellStart"/>
      <w:r w:rsidR="00DF797B">
        <w:t>Kresta</w:t>
      </w:r>
      <w:proofErr w:type="spellEnd"/>
      <w:r w:rsidR="00DF797B">
        <w:t xml:space="preserve"> said she </w:t>
      </w:r>
      <w:r>
        <w:t xml:space="preserve">still </w:t>
      </w:r>
      <w:r w:rsidR="00DF797B">
        <w:t xml:space="preserve">needed to look into </w:t>
      </w:r>
      <w:r>
        <w:t>the</w:t>
      </w:r>
      <w:r w:rsidR="00DF797B">
        <w:t xml:space="preserve"> need for </w:t>
      </w:r>
      <w:r>
        <w:t xml:space="preserve">that license for their </w:t>
      </w:r>
      <w:r w:rsidR="00DF797B">
        <w:t>Syracuse Has Talent</w:t>
      </w:r>
      <w:r>
        <w:t xml:space="preserve"> event</w:t>
      </w:r>
      <w:r w:rsidR="00DF797B">
        <w:t>.</w:t>
      </w:r>
      <w:r>
        <w:t xml:space="preserve"> She did not believe so, because their</w:t>
      </w:r>
      <w:r w:rsidR="00DF797B">
        <w:t xml:space="preserve"> DJ probably ha</w:t>
      </w:r>
      <w:r>
        <w:t>d</w:t>
      </w:r>
      <w:r w:rsidR="00DF797B">
        <w:t xml:space="preserve"> </w:t>
      </w:r>
      <w:r>
        <w:t>such a license</w:t>
      </w:r>
      <w:r w:rsidR="00DF797B">
        <w:t xml:space="preserve">. Shannon </w:t>
      </w:r>
      <w:r>
        <w:t>pointed out</w:t>
      </w:r>
      <w:r w:rsidR="00DF797B">
        <w:t xml:space="preserve"> that </w:t>
      </w:r>
      <w:r>
        <w:t>a DJ’s license would not c</w:t>
      </w:r>
      <w:r w:rsidR="00DF797B">
        <w:t xml:space="preserve">over </w:t>
      </w:r>
      <w:r>
        <w:t xml:space="preserve">the </w:t>
      </w:r>
      <w:r w:rsidR="00DF797B">
        <w:t>performers</w:t>
      </w:r>
      <w:r>
        <w:t xml:space="preserve"> for whom he was playing the music</w:t>
      </w:r>
      <w:r w:rsidR="00DF797B">
        <w:t xml:space="preserve">. </w:t>
      </w:r>
      <w:proofErr w:type="spellStart"/>
      <w:r w:rsidR="00DF797B">
        <w:t>Kresta</w:t>
      </w:r>
      <w:proofErr w:type="spellEnd"/>
      <w:r w:rsidR="00DF797B">
        <w:t xml:space="preserve"> said the City Attorney was looking into it.</w:t>
      </w:r>
    </w:p>
    <w:p w:rsidR="002B709E" w:rsidRDefault="00DF797B" w:rsidP="00752513">
      <w:pPr>
        <w:spacing w:after="0" w:line="240" w:lineRule="auto"/>
        <w:ind w:firstLine="360"/>
      </w:pPr>
      <w:r>
        <w:t xml:space="preserve">Darren said </w:t>
      </w:r>
      <w:r w:rsidR="00EE3DC3">
        <w:t>the SCAC would</w:t>
      </w:r>
      <w:r>
        <w:t xml:space="preserve"> still have access to the </w:t>
      </w:r>
      <w:r w:rsidR="00EE3DC3">
        <w:t>City’s</w:t>
      </w:r>
      <w:r>
        <w:t xml:space="preserve"> tax number for large purchases</w:t>
      </w:r>
      <w:r w:rsidR="00EE3DC3">
        <w:t>. The City administration also pointed out to him that, upon the SCAC’s recommendation, they would add the</w:t>
      </w:r>
      <w:r>
        <w:t xml:space="preserve"> </w:t>
      </w:r>
      <w:r w:rsidR="00EE3DC3">
        <w:t>organization’s assets to</w:t>
      </w:r>
      <w:r>
        <w:t xml:space="preserve"> the fee schedule, </w:t>
      </w:r>
      <w:r w:rsidR="00EE3DC3">
        <w:t>i.e. the</w:t>
      </w:r>
      <w:r>
        <w:t xml:space="preserve"> sound system, which ha</w:t>
      </w:r>
      <w:r w:rsidR="00EE3DC3">
        <w:t xml:space="preserve">d already been utilized </w:t>
      </w:r>
      <w:r>
        <w:t xml:space="preserve">several times and </w:t>
      </w:r>
      <w:r w:rsidR="002B709E">
        <w:t>the SCAC</w:t>
      </w:r>
      <w:r>
        <w:t xml:space="preserve"> need</w:t>
      </w:r>
      <w:r w:rsidR="002B709E">
        <w:t>ed</w:t>
      </w:r>
      <w:r>
        <w:t xml:space="preserve"> to </w:t>
      </w:r>
      <w:r w:rsidR="002B709E">
        <w:t>capture future compensation for such use</w:t>
      </w:r>
      <w:r>
        <w:t xml:space="preserve">. </w:t>
      </w:r>
      <w:r w:rsidR="002B709E">
        <w:t xml:space="preserve">The SCAC also had a PA system, </w:t>
      </w:r>
      <w:r>
        <w:t xml:space="preserve">piano, </w:t>
      </w:r>
      <w:r w:rsidR="002B709E">
        <w:t xml:space="preserve">and other items the City could rent, which would help keep </w:t>
      </w:r>
      <w:r>
        <w:t xml:space="preserve">track </w:t>
      </w:r>
      <w:r w:rsidR="002B709E">
        <w:t>of its use and value</w:t>
      </w:r>
      <w:r>
        <w:t xml:space="preserve">. </w:t>
      </w:r>
      <w:proofErr w:type="spellStart"/>
      <w:r>
        <w:t>Kresta</w:t>
      </w:r>
      <w:proofErr w:type="spellEnd"/>
      <w:r>
        <w:t xml:space="preserve"> pointed out </w:t>
      </w:r>
      <w:r w:rsidR="002B709E">
        <w:t>that renting</w:t>
      </w:r>
      <w:r>
        <w:t xml:space="preserve"> would involve a contract</w:t>
      </w:r>
      <w:r w:rsidR="002B709E">
        <w:t>,</w:t>
      </w:r>
      <w:r>
        <w:t xml:space="preserve"> which would protect </w:t>
      </w:r>
      <w:r w:rsidR="002B709E">
        <w:t>this</w:t>
      </w:r>
      <w:r>
        <w:t xml:space="preserve"> equipment from damage. </w:t>
      </w:r>
    </w:p>
    <w:p w:rsidR="00DF797B" w:rsidRDefault="002B709E" w:rsidP="00752513">
      <w:pPr>
        <w:spacing w:after="0" w:line="240" w:lineRule="auto"/>
        <w:ind w:firstLine="360"/>
      </w:pPr>
      <w:r>
        <w:t>Darren then advised that a</w:t>
      </w:r>
      <w:r w:rsidR="00DF797B">
        <w:t>nybody in leadership roles</w:t>
      </w:r>
      <w:r>
        <w:t>, especially voting Board members,</w:t>
      </w:r>
      <w:r w:rsidR="00DF797B">
        <w:t xml:space="preserve"> </w:t>
      </w:r>
      <w:r>
        <w:t>had to</w:t>
      </w:r>
      <w:r w:rsidR="00DF797B">
        <w:t xml:space="preserve"> fill out a background check through the Recreation Department. </w:t>
      </w:r>
      <w:r>
        <w:t xml:space="preserve">The </w:t>
      </w:r>
      <w:r w:rsidR="00DF797B">
        <w:t xml:space="preserve">City </w:t>
      </w:r>
      <w:r>
        <w:t>also had a conflict-</w:t>
      </w:r>
      <w:r w:rsidR="00DF797B">
        <w:t>of</w:t>
      </w:r>
      <w:r>
        <w:t>-</w:t>
      </w:r>
      <w:r w:rsidR="00DF797B">
        <w:t>interest disclosure form</w:t>
      </w:r>
      <w:r>
        <w:t xml:space="preserve"> for anyone to complete when appropriate, which would not eliminate</w:t>
      </w:r>
      <w:r w:rsidR="00DF797B">
        <w:t xml:space="preserve"> risk but </w:t>
      </w:r>
      <w:r>
        <w:t>would</w:t>
      </w:r>
      <w:r w:rsidR="00DF797B">
        <w:t xml:space="preserve"> reduce it. </w:t>
      </w:r>
      <w:proofErr w:type="spellStart"/>
      <w:r w:rsidR="00DF797B">
        <w:t>Kresta</w:t>
      </w:r>
      <w:proofErr w:type="spellEnd"/>
      <w:r w:rsidR="00DF797B">
        <w:t xml:space="preserve"> suggested </w:t>
      </w:r>
      <w:r>
        <w:t>filling out a conflict-of-interest form when submitting</w:t>
      </w:r>
      <w:r w:rsidR="00DF797B">
        <w:t xml:space="preserve"> their background</w:t>
      </w:r>
      <w:r>
        <w:t>-</w:t>
      </w:r>
      <w:r w:rsidR="00DF797B">
        <w:t>check</w:t>
      </w:r>
      <w:r>
        <w:t xml:space="preserve"> forms</w:t>
      </w:r>
      <w:r w:rsidR="00DF797B">
        <w:t>.</w:t>
      </w:r>
    </w:p>
    <w:p w:rsidR="00FD7E35" w:rsidRPr="00077D9C" w:rsidRDefault="00FD7E35" w:rsidP="00F6364E">
      <w:pPr>
        <w:spacing w:after="0" w:line="240" w:lineRule="auto"/>
        <w:rPr>
          <w:sz w:val="16"/>
          <w:szCs w:val="16"/>
        </w:rPr>
      </w:pPr>
    </w:p>
    <w:p w:rsidR="00932E03" w:rsidRDefault="00DF797B" w:rsidP="008C62CF">
      <w:pPr>
        <w:tabs>
          <w:tab w:val="left" w:pos="360"/>
        </w:tabs>
        <w:spacing w:after="0" w:line="240" w:lineRule="auto"/>
      </w:pPr>
      <w:r>
        <w:t>5</w:t>
      </w:r>
      <w:r w:rsidR="005454A4">
        <w:t xml:space="preserve">. </w:t>
      </w:r>
      <w:r w:rsidR="008C62CF">
        <w:tab/>
      </w:r>
      <w:r>
        <w:rPr>
          <w:u w:val="single"/>
        </w:rPr>
        <w:t xml:space="preserve">Ensuring Arts Council </w:t>
      </w:r>
      <w:r w:rsidR="002B709E">
        <w:rPr>
          <w:u w:val="single"/>
        </w:rPr>
        <w:t>Compliance</w:t>
      </w:r>
      <w:r w:rsidR="00EA145A">
        <w:t xml:space="preserve">. </w:t>
      </w:r>
      <w:r w:rsidR="00B72A1C">
        <w:t xml:space="preserve"> </w:t>
      </w:r>
    </w:p>
    <w:p w:rsidR="00DB22AA" w:rsidRDefault="00DF797B" w:rsidP="00DB22AA">
      <w:pPr>
        <w:spacing w:after="0" w:line="240" w:lineRule="auto"/>
        <w:ind w:firstLine="360"/>
      </w:pPr>
      <w:r>
        <w:t xml:space="preserve">Darren </w:t>
      </w:r>
      <w:r w:rsidR="002B709E">
        <w:t>explained that</w:t>
      </w:r>
      <w:r>
        <w:t xml:space="preserve"> the City Ordinance establish</w:t>
      </w:r>
      <w:r w:rsidR="002B709E">
        <w:t>ing</w:t>
      </w:r>
      <w:r>
        <w:t xml:space="preserve"> the SCAC meant </w:t>
      </w:r>
      <w:r w:rsidR="002B709E">
        <w:t>the organization was</w:t>
      </w:r>
      <w:r>
        <w:t xml:space="preserve"> a part of the City. </w:t>
      </w:r>
      <w:r w:rsidR="002B709E">
        <w:t>As such</w:t>
      </w:r>
      <w:r>
        <w:t xml:space="preserve">, the City </w:t>
      </w:r>
      <w:r w:rsidR="002B709E">
        <w:t>would be</w:t>
      </w:r>
      <w:r>
        <w:t xml:space="preserve"> liable</w:t>
      </w:r>
      <w:r w:rsidR="002B709E">
        <w:t xml:space="preserve"> for any mistakes, so they needed</w:t>
      </w:r>
      <w:r>
        <w:t xml:space="preserve"> to be transparent and compliant.</w:t>
      </w:r>
    </w:p>
    <w:p w:rsidR="00FF5110" w:rsidRDefault="00FF5110" w:rsidP="00DB22AA">
      <w:pPr>
        <w:spacing w:after="0" w:line="240" w:lineRule="auto"/>
        <w:ind w:firstLine="360"/>
      </w:pPr>
    </w:p>
    <w:p w:rsidR="00FF5110" w:rsidRDefault="00DF797B" w:rsidP="00FF5110">
      <w:pPr>
        <w:tabs>
          <w:tab w:val="left" w:pos="360"/>
        </w:tabs>
        <w:spacing w:after="0" w:line="240" w:lineRule="auto"/>
      </w:pPr>
      <w:r>
        <w:t>6</w:t>
      </w:r>
      <w:r w:rsidR="00FF5110">
        <w:t xml:space="preserve">. </w:t>
      </w:r>
      <w:r w:rsidR="00FF5110">
        <w:tab/>
      </w:r>
      <w:r>
        <w:rPr>
          <w:u w:val="single"/>
        </w:rPr>
        <w:t>Discussion of 2013</w:t>
      </w:r>
      <w:r w:rsidR="00FF5110">
        <w:t xml:space="preserve">.  </w:t>
      </w:r>
    </w:p>
    <w:p w:rsidR="002B709E" w:rsidRDefault="00DF797B" w:rsidP="00DB22AA">
      <w:pPr>
        <w:spacing w:after="0" w:line="240" w:lineRule="auto"/>
        <w:ind w:firstLine="360"/>
      </w:pPr>
      <w:r>
        <w:t>Darren</w:t>
      </w:r>
      <w:r w:rsidR="002B709E">
        <w:t xml:space="preserve"> pointed out that</w:t>
      </w:r>
      <w:r>
        <w:t xml:space="preserve"> the Orchestra </w:t>
      </w:r>
      <w:r w:rsidR="002B709E">
        <w:t>was currently</w:t>
      </w:r>
      <w:r>
        <w:t xml:space="preserve"> the biggest moving part. The musical ha</w:t>
      </w:r>
      <w:r w:rsidR="002B709E">
        <w:t xml:space="preserve">d traditionally been the biggest and only </w:t>
      </w:r>
      <w:r>
        <w:t xml:space="preserve">revenue generator. The other big topic </w:t>
      </w:r>
      <w:r w:rsidR="002B709E">
        <w:t>of past discussions</w:t>
      </w:r>
      <w:r>
        <w:t xml:space="preserve"> </w:t>
      </w:r>
      <w:r w:rsidR="002B709E">
        <w:t xml:space="preserve">was </w:t>
      </w:r>
      <w:r>
        <w:t xml:space="preserve">the general </w:t>
      </w:r>
      <w:r w:rsidR="002B709E">
        <w:t>consensus</w:t>
      </w:r>
      <w:r>
        <w:t xml:space="preserve"> </w:t>
      </w:r>
      <w:r w:rsidR="002B709E">
        <w:t>to discontinue</w:t>
      </w:r>
      <w:r>
        <w:t xml:space="preserve"> the concerts in the park. Shannon asked if </w:t>
      </w:r>
      <w:r w:rsidR="002B709E">
        <w:t>that</w:t>
      </w:r>
      <w:r>
        <w:t xml:space="preserve"> included Heritage Days. Darren </w:t>
      </w:r>
      <w:r w:rsidR="002B709E">
        <w:t>expressed a desire to</w:t>
      </w:r>
      <w:r>
        <w:t xml:space="preserve"> support just that one</w:t>
      </w:r>
      <w:r w:rsidR="002B709E">
        <w:t xml:space="preserve"> event</w:t>
      </w:r>
      <w:r>
        <w:t xml:space="preserve">. </w:t>
      </w:r>
    </w:p>
    <w:p w:rsidR="00DF797B" w:rsidRDefault="00DF797B" w:rsidP="00DB22AA">
      <w:pPr>
        <w:spacing w:after="0" w:line="240" w:lineRule="auto"/>
        <w:ind w:firstLine="360"/>
      </w:pPr>
      <w:r>
        <w:t>Judy</w:t>
      </w:r>
      <w:r w:rsidR="002B709E">
        <w:t>, again,</w:t>
      </w:r>
      <w:r>
        <w:t xml:space="preserve"> recommended </w:t>
      </w:r>
      <w:r w:rsidR="007862E3">
        <w:t>scheduling</w:t>
      </w:r>
      <w:r>
        <w:t xml:space="preserve"> the Orchestra </w:t>
      </w:r>
      <w:r w:rsidR="007862E3">
        <w:t>to perform</w:t>
      </w:r>
      <w:r>
        <w:t xml:space="preserve"> in the park </w:t>
      </w:r>
      <w:r w:rsidR="002B709E">
        <w:t>but</w:t>
      </w:r>
      <w:r>
        <w:t xml:space="preserve"> </w:t>
      </w:r>
      <w:r w:rsidR="007862E3">
        <w:t>inviting</w:t>
      </w:r>
      <w:r>
        <w:t xml:space="preserve"> the Clearfield Band to perform </w:t>
      </w:r>
      <w:r w:rsidR="002B709E">
        <w:t>as well in</w:t>
      </w:r>
      <w:r>
        <w:t xml:space="preserve"> hope</w:t>
      </w:r>
      <w:r w:rsidR="002B709E">
        <w:t>s</w:t>
      </w:r>
      <w:r>
        <w:t xml:space="preserve"> </w:t>
      </w:r>
      <w:r w:rsidR="002B709E">
        <w:t>of receiving an invitation from them to perform at one of their events</w:t>
      </w:r>
      <w:r>
        <w:t>. Mariah</w:t>
      </w:r>
      <w:r w:rsidR="007862E3">
        <w:t xml:space="preserve"> agreed, suggesting that it might be possible for </w:t>
      </w:r>
      <w:r>
        <w:t xml:space="preserve">the </w:t>
      </w:r>
      <w:r w:rsidR="007862E3">
        <w:t>N</w:t>
      </w:r>
      <w:r>
        <w:t xml:space="preserve">ational Guard 231 Army </w:t>
      </w:r>
      <w:r w:rsidR="007862E3">
        <w:t>B</w:t>
      </w:r>
      <w:r>
        <w:t xml:space="preserve">and, </w:t>
      </w:r>
      <w:r w:rsidR="007862E3">
        <w:t>of which her husband was a part,</w:t>
      </w:r>
      <w:r>
        <w:t xml:space="preserve"> to perform</w:t>
      </w:r>
      <w:r w:rsidR="007862E3">
        <w:t>, too</w:t>
      </w:r>
      <w:r>
        <w:t>.</w:t>
      </w:r>
      <w:r w:rsidR="007862E3">
        <w:t xml:space="preserve"> </w:t>
      </w:r>
      <w:r>
        <w:t xml:space="preserve">Heather </w:t>
      </w:r>
      <w:r w:rsidR="007862E3">
        <w:t>reminded everyone</w:t>
      </w:r>
      <w:r>
        <w:t xml:space="preserve"> that it was easy to staff those performances when the City set up the stage and took it down</w:t>
      </w:r>
      <w:r w:rsidR="007862E3">
        <w:t>, but t</w:t>
      </w:r>
      <w:r>
        <w:t xml:space="preserve">he City </w:t>
      </w:r>
      <w:r w:rsidR="007862E3">
        <w:t>could not</w:t>
      </w:r>
      <w:r>
        <w:t xml:space="preserve"> afford to do that anymore.</w:t>
      </w:r>
    </w:p>
    <w:p w:rsidR="00DF797B" w:rsidRDefault="00DF797B" w:rsidP="00DB22AA">
      <w:pPr>
        <w:spacing w:after="0" w:line="240" w:lineRule="auto"/>
        <w:ind w:firstLine="360"/>
      </w:pPr>
      <w:proofErr w:type="spellStart"/>
      <w:r>
        <w:lastRenderedPageBreak/>
        <w:t>Karianne</w:t>
      </w:r>
      <w:proofErr w:type="spellEnd"/>
      <w:r>
        <w:t xml:space="preserve"> </w:t>
      </w:r>
      <w:proofErr w:type="spellStart"/>
      <w:r>
        <w:t>Lisonbee</w:t>
      </w:r>
      <w:proofErr w:type="spellEnd"/>
      <w:r>
        <w:t xml:space="preserve"> arrived at 9 p.m.</w:t>
      </w:r>
    </w:p>
    <w:p w:rsidR="00DF797B" w:rsidRDefault="00DF797B" w:rsidP="00DB22AA">
      <w:pPr>
        <w:spacing w:after="0" w:line="240" w:lineRule="auto"/>
        <w:ind w:firstLine="360"/>
      </w:pPr>
      <w:r>
        <w:t xml:space="preserve">Shannon suggested </w:t>
      </w:r>
      <w:r w:rsidR="007862E3">
        <w:t>holding just one</w:t>
      </w:r>
      <w:r>
        <w:t xml:space="preserve"> concert in the park </w:t>
      </w:r>
      <w:r w:rsidR="007862E3">
        <w:t>on an</w:t>
      </w:r>
      <w:r>
        <w:t xml:space="preserve"> evening</w:t>
      </w:r>
      <w:r w:rsidR="007862E3">
        <w:t xml:space="preserve"> during</w:t>
      </w:r>
      <w:r>
        <w:t xml:space="preserve"> Heritage Days. </w:t>
      </w:r>
      <w:proofErr w:type="spellStart"/>
      <w:r>
        <w:t>Kresta</w:t>
      </w:r>
      <w:proofErr w:type="spellEnd"/>
      <w:r>
        <w:t xml:space="preserve"> </w:t>
      </w:r>
      <w:r w:rsidR="007862E3">
        <w:t>said they used the stage on Friday evenings for</w:t>
      </w:r>
      <w:r>
        <w:t xml:space="preserve"> the magic show </w:t>
      </w:r>
      <w:r w:rsidR="007862E3">
        <w:t xml:space="preserve">each year </w:t>
      </w:r>
      <w:r>
        <w:t xml:space="preserve">but </w:t>
      </w:r>
      <w:r w:rsidR="007862E3">
        <w:t xml:space="preserve">performances </w:t>
      </w:r>
      <w:r>
        <w:t xml:space="preserve">during the day would be nice right before Syracuse </w:t>
      </w:r>
      <w:r w:rsidR="007862E3">
        <w:t>H</w:t>
      </w:r>
      <w:r>
        <w:t xml:space="preserve">as Talent </w:t>
      </w:r>
      <w:r w:rsidR="007862E3">
        <w:t xml:space="preserve">as a </w:t>
      </w:r>
      <w:r>
        <w:t xml:space="preserve">pre-show, </w:t>
      </w:r>
      <w:r w:rsidR="007862E3">
        <w:t>since their contract scheduled the</w:t>
      </w:r>
      <w:r>
        <w:t xml:space="preserve"> DJ </w:t>
      </w:r>
      <w:r w:rsidR="007862E3">
        <w:t xml:space="preserve">for the entire day. It would be nice to have SCAC provide the entertainment on those </w:t>
      </w:r>
      <w:r>
        <w:t>Thursday</w:t>
      </w:r>
      <w:r w:rsidR="007862E3">
        <w:t>s</w:t>
      </w:r>
      <w:r>
        <w:t xml:space="preserve"> </w:t>
      </w:r>
      <w:r w:rsidR="007862E3">
        <w:t>as well</w:t>
      </w:r>
      <w:r>
        <w:t>.</w:t>
      </w:r>
    </w:p>
    <w:p w:rsidR="007862E3" w:rsidRDefault="00DF797B" w:rsidP="00DB22AA">
      <w:pPr>
        <w:spacing w:after="0" w:line="240" w:lineRule="auto"/>
        <w:ind w:firstLine="360"/>
      </w:pPr>
      <w:r>
        <w:tab/>
      </w:r>
      <w:proofErr w:type="spellStart"/>
      <w:r>
        <w:t>Karianne</w:t>
      </w:r>
      <w:proofErr w:type="spellEnd"/>
      <w:r w:rsidR="007862E3">
        <w:t xml:space="preserve"> mentioned</w:t>
      </w:r>
      <w:r>
        <w:t xml:space="preserve"> Seth</w:t>
      </w:r>
      <w:r w:rsidR="007862E3">
        <w:t>’s efforts to</w:t>
      </w:r>
      <w:r>
        <w:t xml:space="preserve"> rearrange his schedule two years ago to </w:t>
      </w:r>
      <w:r w:rsidR="007862E3">
        <w:t>oversee the concerts in the park and then had to use vacation days last year. He told her, at the end of last year, that nobody ever attended and that he felt they were doing all of this work for nothing. She agreed that the SCAC should only have one or two concerts a year and liked the idea of holding them in the afternoons because Seth could help, since he worked evenings.</w:t>
      </w:r>
    </w:p>
    <w:p w:rsidR="009756F3" w:rsidRDefault="00DF797B" w:rsidP="00DB22AA">
      <w:pPr>
        <w:spacing w:after="0" w:line="240" w:lineRule="auto"/>
        <w:ind w:firstLine="360"/>
      </w:pPr>
      <w:r>
        <w:t xml:space="preserve">Darren emphasized the need for committee members for </w:t>
      </w:r>
      <w:r w:rsidR="007862E3">
        <w:t>those events</w:t>
      </w:r>
      <w:r>
        <w:t xml:space="preserve">. The first thing </w:t>
      </w:r>
      <w:r w:rsidR="007862E3">
        <w:t>the SCAC needed</w:t>
      </w:r>
      <w:r>
        <w:t xml:space="preserve"> to do </w:t>
      </w:r>
      <w:r w:rsidR="007862E3">
        <w:t>was begin</w:t>
      </w:r>
      <w:r>
        <w:t xml:space="preserve"> work on both </w:t>
      </w:r>
      <w:r w:rsidR="007862E3">
        <w:t xml:space="preserve">the upcoming </w:t>
      </w:r>
      <w:r>
        <w:t xml:space="preserve">budget and </w:t>
      </w:r>
      <w:r w:rsidR="007862E3">
        <w:t xml:space="preserve">their </w:t>
      </w:r>
      <w:r>
        <w:t xml:space="preserve">report to the City of the past year. </w:t>
      </w:r>
      <w:proofErr w:type="spellStart"/>
      <w:r w:rsidR="009756F3">
        <w:t>Kresta</w:t>
      </w:r>
      <w:proofErr w:type="spellEnd"/>
      <w:r w:rsidR="009756F3">
        <w:t xml:space="preserve"> reminded him that budget talks began near the end of February, and the City Council wanted a member of the SCAC Board at their retreat in March or April. She and </w:t>
      </w:r>
      <w:proofErr w:type="spellStart"/>
      <w:r w:rsidR="009756F3">
        <w:t>Karianne</w:t>
      </w:r>
      <w:proofErr w:type="spellEnd"/>
      <w:r w:rsidR="009756F3">
        <w:t xml:space="preserve"> were willing to represent the SCAC but preferred having a Board member present as well to defend the budget requests.</w:t>
      </w:r>
      <w:r>
        <w:t xml:space="preserve"> </w:t>
      </w:r>
    </w:p>
    <w:p w:rsidR="00DF797B" w:rsidRDefault="00DF797B" w:rsidP="00DB22AA">
      <w:pPr>
        <w:spacing w:after="0" w:line="240" w:lineRule="auto"/>
        <w:ind w:firstLine="360"/>
      </w:pPr>
      <w:r>
        <w:t>Darren</w:t>
      </w:r>
      <w:r w:rsidR="009756F3">
        <w:t xml:space="preserve"> introduced</w:t>
      </w:r>
      <w:r>
        <w:t xml:space="preserve"> Sam </w:t>
      </w:r>
      <w:r w:rsidR="009756F3">
        <w:t xml:space="preserve">Porter who expressed an </w:t>
      </w:r>
      <w:r>
        <w:t>interest in volunteering as Treasu</w:t>
      </w:r>
      <w:r w:rsidR="009756F3">
        <w:t>r</w:t>
      </w:r>
      <w:r>
        <w:t xml:space="preserve">er. He </w:t>
      </w:r>
      <w:r w:rsidR="00D85842">
        <w:t>supervise</w:t>
      </w:r>
      <w:r w:rsidR="009756F3">
        <w:t>d</w:t>
      </w:r>
      <w:r w:rsidR="00D85842">
        <w:t xml:space="preserve"> stock </w:t>
      </w:r>
      <w:r w:rsidR="009756F3">
        <w:t>brokers and had a good background in finances</w:t>
      </w:r>
      <w:r w:rsidR="00D85842">
        <w:t xml:space="preserve">. Heather recommended the Treasurer also be box office manager. Darren asked </w:t>
      </w:r>
      <w:r w:rsidR="009756F3">
        <w:t>for help in defining open positions</w:t>
      </w:r>
      <w:r w:rsidR="00D85842">
        <w:t xml:space="preserve"> on the Board. Amy Geddes expressed </w:t>
      </w:r>
      <w:r w:rsidR="009756F3">
        <w:t>a lot of interest</w:t>
      </w:r>
      <w:r w:rsidR="00D85842">
        <w:t xml:space="preserve"> in </w:t>
      </w:r>
      <w:r w:rsidR="009756F3">
        <w:t xml:space="preserve">helping, too. Her biggest contribution last year was overseeing </w:t>
      </w:r>
      <w:r w:rsidR="00D85842">
        <w:t xml:space="preserve">senior events. </w:t>
      </w:r>
      <w:r w:rsidR="009756F3">
        <w:t xml:space="preserve">Darren was not sure the SCAC was </w:t>
      </w:r>
      <w:r w:rsidR="00D85842">
        <w:t xml:space="preserve">at the point </w:t>
      </w:r>
      <w:r w:rsidR="009756F3">
        <w:t>of needing</w:t>
      </w:r>
      <w:r w:rsidR="00D85842">
        <w:t xml:space="preserve"> a special events coordinator, </w:t>
      </w:r>
      <w:r w:rsidR="009756F3">
        <w:t xml:space="preserve">but they definitely needed someone to oversee </w:t>
      </w:r>
      <w:r w:rsidR="00D85842">
        <w:t>publicity, marketing, public relations, community relations</w:t>
      </w:r>
      <w:r w:rsidR="009756F3">
        <w:t>, etc</w:t>
      </w:r>
      <w:r w:rsidR="00D85842">
        <w:t xml:space="preserve">. Shannon believed community relations should be a </w:t>
      </w:r>
      <w:r w:rsidR="009756F3">
        <w:t>B</w:t>
      </w:r>
      <w:r w:rsidR="00D85842">
        <w:t>oard position.</w:t>
      </w:r>
    </w:p>
    <w:p w:rsidR="009756F3" w:rsidRDefault="00D85842" w:rsidP="00DB22AA">
      <w:pPr>
        <w:spacing w:after="0" w:line="240" w:lineRule="auto"/>
        <w:ind w:firstLine="360"/>
      </w:pPr>
      <w:r>
        <w:t xml:space="preserve">Darren asked for letters of interest to fill these </w:t>
      </w:r>
      <w:r w:rsidR="009756F3">
        <w:t>B</w:t>
      </w:r>
      <w:r>
        <w:t xml:space="preserve">oard positions. Most letters he received were from people who were not </w:t>
      </w:r>
      <w:r w:rsidR="009756F3">
        <w:t xml:space="preserve">Syracuse </w:t>
      </w:r>
      <w:r>
        <w:t>residents</w:t>
      </w:r>
      <w:r w:rsidR="009756F3">
        <w:t>,</w:t>
      </w:r>
      <w:r>
        <w:t xml:space="preserve"> so they could </w:t>
      </w:r>
      <w:r w:rsidR="009756F3">
        <w:t xml:space="preserve">only </w:t>
      </w:r>
      <w:r>
        <w:t xml:space="preserve">be committee chairs and </w:t>
      </w:r>
      <w:r w:rsidR="009756F3">
        <w:t xml:space="preserve">committee </w:t>
      </w:r>
      <w:r>
        <w:t xml:space="preserve">members. </w:t>
      </w:r>
    </w:p>
    <w:p w:rsidR="009756F3" w:rsidRDefault="00D85842" w:rsidP="00DB22AA">
      <w:pPr>
        <w:spacing w:after="0" w:line="240" w:lineRule="auto"/>
        <w:ind w:firstLine="360"/>
      </w:pPr>
      <w:proofErr w:type="spellStart"/>
      <w:r>
        <w:t>Kresta</w:t>
      </w:r>
      <w:proofErr w:type="spellEnd"/>
      <w:r>
        <w:t xml:space="preserve"> encouraged </w:t>
      </w:r>
      <w:proofErr w:type="spellStart"/>
      <w:r w:rsidR="009756F3">
        <w:t>the</w:t>
      </w:r>
      <w:proofErr w:type="spellEnd"/>
      <w:r w:rsidR="009756F3">
        <w:t xml:space="preserve"> Board</w:t>
      </w:r>
      <w:r>
        <w:t xml:space="preserve"> to look into </w:t>
      </w:r>
      <w:r w:rsidR="009756F3">
        <w:t xml:space="preserve">crafting an </w:t>
      </w:r>
      <w:r>
        <w:t>interlocal agreement with</w:t>
      </w:r>
      <w:r w:rsidR="009756F3">
        <w:t xml:space="preserve"> the</w:t>
      </w:r>
      <w:r>
        <w:t xml:space="preserve"> Syracuse Arts </w:t>
      </w:r>
      <w:r w:rsidR="009756F3">
        <w:t>Academy</w:t>
      </w:r>
      <w:r>
        <w:t xml:space="preserve">. Darren said he </w:t>
      </w:r>
      <w:r w:rsidR="009756F3">
        <w:t xml:space="preserve">already </w:t>
      </w:r>
      <w:r>
        <w:t xml:space="preserve">made </w:t>
      </w:r>
      <w:r w:rsidR="009756F3">
        <w:t xml:space="preserve">such a </w:t>
      </w:r>
      <w:r>
        <w:t>proposal</w:t>
      </w:r>
      <w:r w:rsidR="009756F3">
        <w:t xml:space="preserve"> to them</w:t>
      </w:r>
      <w:r>
        <w:t xml:space="preserve"> and felt </w:t>
      </w:r>
      <w:r w:rsidR="009756F3">
        <w:t>another proposal would be more successful</w:t>
      </w:r>
      <w:r>
        <w:t xml:space="preserve"> coming from the </w:t>
      </w:r>
      <w:r w:rsidR="009756F3">
        <w:t>C</w:t>
      </w:r>
      <w:r>
        <w:t xml:space="preserve">ity. </w:t>
      </w:r>
      <w:proofErr w:type="spellStart"/>
      <w:r>
        <w:t>Kresta</w:t>
      </w:r>
      <w:proofErr w:type="spellEnd"/>
      <w:r>
        <w:t xml:space="preserve"> said she would talk to </w:t>
      </w:r>
      <w:r w:rsidR="009756F3">
        <w:t>the City Manager and Attorney</w:t>
      </w:r>
      <w:r>
        <w:t xml:space="preserve"> to see if </w:t>
      </w:r>
      <w:r w:rsidR="009756F3">
        <w:t>they</w:t>
      </w:r>
      <w:r>
        <w:t xml:space="preserve"> could do that. </w:t>
      </w:r>
    </w:p>
    <w:p w:rsidR="00CE7D5B" w:rsidRDefault="00D85842" w:rsidP="00CE7D5B">
      <w:pPr>
        <w:spacing w:after="0" w:line="240" w:lineRule="auto"/>
        <w:ind w:firstLine="360"/>
      </w:pPr>
      <w:r>
        <w:t xml:space="preserve">Shaun was investigating the possibility of getting </w:t>
      </w:r>
      <w:r w:rsidR="009756F3">
        <w:t>a new</w:t>
      </w:r>
      <w:r>
        <w:t xml:space="preserve"> account </w:t>
      </w:r>
      <w:r w:rsidR="009756F3">
        <w:t xml:space="preserve">at </w:t>
      </w:r>
      <w:proofErr w:type="spellStart"/>
      <w:r w:rsidR="009756F3">
        <w:t>Summerhays</w:t>
      </w:r>
      <w:proofErr w:type="spellEnd"/>
      <w:r w:rsidR="009756F3">
        <w:t xml:space="preserve"> for music since</w:t>
      </w:r>
      <w:r>
        <w:t xml:space="preserve"> JW Pepper was no longer in business in Utah as of last November</w:t>
      </w:r>
      <w:r w:rsidR="009756F3">
        <w:t>.</w:t>
      </w:r>
      <w:r>
        <w:t xml:space="preserve"> </w:t>
      </w:r>
      <w:r w:rsidR="009756F3">
        <w:t xml:space="preserve">They were only on-line now. </w:t>
      </w:r>
      <w:r w:rsidR="00CE7D5B">
        <w:t xml:space="preserve">Shannon </w:t>
      </w:r>
      <w:r>
        <w:t xml:space="preserve">suggested </w:t>
      </w:r>
      <w:r w:rsidR="00CE7D5B">
        <w:t xml:space="preserve">he also look at Academy Music </w:t>
      </w:r>
      <w:r>
        <w:t xml:space="preserve">in Kaysville. </w:t>
      </w:r>
    </w:p>
    <w:p w:rsidR="00D85842" w:rsidRDefault="00D85842" w:rsidP="00CE7D5B">
      <w:pPr>
        <w:spacing w:after="0" w:line="240" w:lineRule="auto"/>
        <w:ind w:firstLine="360"/>
      </w:pPr>
      <w:r>
        <w:t>Jason Steed arrived at 9:30 p.m.</w:t>
      </w:r>
    </w:p>
    <w:p w:rsidR="00D85842" w:rsidRDefault="00D85842" w:rsidP="00DB22AA">
      <w:pPr>
        <w:spacing w:after="0" w:line="240" w:lineRule="auto"/>
        <w:ind w:firstLine="360"/>
      </w:pPr>
      <w:r>
        <w:t>Shaun</w:t>
      </w:r>
      <w:r w:rsidR="00CE7D5B">
        <w:t xml:space="preserve"> said that</w:t>
      </w:r>
      <w:r>
        <w:t xml:space="preserve"> Brandon may or may not be looking to Chair the Orchestra anymore. Darren agreed</w:t>
      </w:r>
      <w:r w:rsidR="00CE7D5B">
        <w:t xml:space="preserve">, due to his change in </w:t>
      </w:r>
      <w:r>
        <w:t>residency and conflict of interest</w:t>
      </w:r>
      <w:r w:rsidR="00CE7D5B">
        <w:t xml:space="preserve">. He would definitely have to step down as a </w:t>
      </w:r>
      <w:r>
        <w:t xml:space="preserve">Board </w:t>
      </w:r>
      <w:r w:rsidR="00CE7D5B">
        <w:t>member,</w:t>
      </w:r>
      <w:r>
        <w:t xml:space="preserve"> and </w:t>
      </w:r>
      <w:r w:rsidR="00CE7D5B">
        <w:t xml:space="preserve">he planned </w:t>
      </w:r>
      <w:r>
        <w:t xml:space="preserve">to talk to him about the </w:t>
      </w:r>
      <w:r w:rsidR="00CE7D5B">
        <w:t>chair</w:t>
      </w:r>
      <w:r>
        <w:t xml:space="preserve"> position. </w:t>
      </w:r>
      <w:r w:rsidR="00CE7D5B">
        <w:t>Darren again a</w:t>
      </w:r>
      <w:r>
        <w:t xml:space="preserve">sked everyone to encourage people to send in letters of interest, especially before the next meeting </w:t>
      </w:r>
      <w:r w:rsidR="00CE7D5B">
        <w:t>he hoped to schedule</w:t>
      </w:r>
      <w:r>
        <w:t xml:space="preserve"> later this month.</w:t>
      </w:r>
    </w:p>
    <w:p w:rsidR="00FF5110" w:rsidRDefault="00FF5110" w:rsidP="00DB22AA">
      <w:pPr>
        <w:spacing w:after="0" w:line="240" w:lineRule="auto"/>
        <w:ind w:firstLine="360"/>
      </w:pPr>
    </w:p>
    <w:p w:rsidR="00FF5110" w:rsidRDefault="00D85842" w:rsidP="00FF5110">
      <w:pPr>
        <w:tabs>
          <w:tab w:val="left" w:pos="360"/>
        </w:tabs>
        <w:spacing w:after="0" w:line="240" w:lineRule="auto"/>
      </w:pPr>
      <w:r>
        <w:t>7</w:t>
      </w:r>
      <w:r w:rsidR="00FF5110">
        <w:t xml:space="preserve">. </w:t>
      </w:r>
      <w:r w:rsidR="00FF5110">
        <w:tab/>
      </w:r>
      <w:r>
        <w:rPr>
          <w:u w:val="single"/>
        </w:rPr>
        <w:t>Adjournment or Work Session for Tabled Items</w:t>
      </w:r>
      <w:r w:rsidR="00FF5110">
        <w:t xml:space="preserve">.  </w:t>
      </w:r>
    </w:p>
    <w:p w:rsidR="00D85842" w:rsidRDefault="00D85842" w:rsidP="00DB22AA">
      <w:pPr>
        <w:spacing w:after="0" w:line="240" w:lineRule="auto"/>
        <w:ind w:firstLine="360"/>
      </w:pPr>
      <w:r>
        <w:t>No tabled items or discussion.</w:t>
      </w:r>
    </w:p>
    <w:p w:rsidR="00D85842" w:rsidRDefault="00D85842" w:rsidP="00DB22AA">
      <w:pPr>
        <w:spacing w:after="0" w:line="240" w:lineRule="auto"/>
        <w:ind w:firstLine="360"/>
      </w:pPr>
    </w:p>
    <w:p w:rsidR="00D85842" w:rsidRPr="00CE7D5B" w:rsidRDefault="00D85842" w:rsidP="00CE7D5B">
      <w:pPr>
        <w:spacing w:after="0" w:line="240" w:lineRule="auto"/>
        <w:ind w:left="360" w:hanging="360"/>
      </w:pPr>
      <w:r>
        <w:t>8.</w:t>
      </w:r>
      <w:r>
        <w:tab/>
      </w:r>
      <w:r w:rsidRPr="00CE7D5B">
        <w:rPr>
          <w:u w:val="single"/>
        </w:rPr>
        <w:t>Call for Final Decisions or Scheduling of Special Meeting Date if Needed</w:t>
      </w:r>
      <w:r w:rsidR="00CE7D5B">
        <w:t>.</w:t>
      </w:r>
    </w:p>
    <w:p w:rsidR="00FF5110" w:rsidRDefault="00CE7D5B" w:rsidP="00DB22AA">
      <w:pPr>
        <w:spacing w:after="0" w:line="240" w:lineRule="auto"/>
        <w:ind w:firstLine="360"/>
      </w:pPr>
      <w:r>
        <w:t>After some discussion, everyone agreed to hold regular Board meetings on the f</w:t>
      </w:r>
      <w:r w:rsidR="00D85842">
        <w:t>irst Tuesday of each month at 8 p.m.</w:t>
      </w:r>
      <w:r w:rsidR="00D0568B">
        <w:t xml:space="preserve"> </w:t>
      </w:r>
      <w:r w:rsidR="00FF5110">
        <w:t xml:space="preserve"> </w:t>
      </w:r>
    </w:p>
    <w:p w:rsidR="00FD7E35" w:rsidRPr="00077D9C" w:rsidRDefault="001343CB" w:rsidP="007E0D87">
      <w:pPr>
        <w:spacing w:after="0" w:line="240" w:lineRule="auto"/>
        <w:ind w:firstLine="360"/>
        <w:rPr>
          <w:sz w:val="16"/>
          <w:szCs w:val="16"/>
        </w:rPr>
      </w:pPr>
      <w:r>
        <w:t xml:space="preserve"> </w:t>
      </w:r>
    </w:p>
    <w:p w:rsidR="00C17D7A" w:rsidRDefault="00CE7D5B" w:rsidP="00920891">
      <w:pPr>
        <w:tabs>
          <w:tab w:val="left" w:pos="360"/>
        </w:tabs>
        <w:spacing w:after="0" w:line="240" w:lineRule="auto"/>
      </w:pPr>
      <w:r>
        <w:t>9</w:t>
      </w:r>
      <w:r w:rsidR="00715A6E">
        <w:t>.</w:t>
      </w:r>
      <w:r w:rsidR="00715A6E">
        <w:tab/>
      </w:r>
      <w:r w:rsidR="00C17D7A" w:rsidRPr="00C17D7A">
        <w:rPr>
          <w:u w:val="single"/>
        </w:rPr>
        <w:t>Adjournment</w:t>
      </w:r>
      <w:r w:rsidR="00C17D7A">
        <w:t>.</w:t>
      </w:r>
    </w:p>
    <w:p w:rsidR="0098541D" w:rsidRDefault="00C17D7A" w:rsidP="00920891">
      <w:pPr>
        <w:tabs>
          <w:tab w:val="left" w:pos="360"/>
        </w:tabs>
        <w:spacing w:after="0" w:line="240" w:lineRule="auto"/>
      </w:pPr>
      <w:r>
        <w:tab/>
      </w:r>
      <w:r w:rsidR="00F85D53">
        <w:t>JUDY MERRILL</w:t>
      </w:r>
      <w:r w:rsidR="00F6364E">
        <w:t xml:space="preserve"> </w:t>
      </w:r>
      <w:r w:rsidR="008828F9">
        <w:t>MOVED</w:t>
      </w:r>
      <w:r w:rsidR="000E6D0D">
        <w:t xml:space="preserve"> TO ADJOURN AT </w:t>
      </w:r>
      <w:r w:rsidR="00CE7D5B">
        <w:t>9:40</w:t>
      </w:r>
      <w:bookmarkStart w:id="0" w:name="_GoBack"/>
      <w:bookmarkEnd w:id="0"/>
      <w:r w:rsidR="000E6D0D">
        <w:t xml:space="preserve"> P.M.</w:t>
      </w:r>
    </w:p>
    <w:sectPr w:rsidR="0098541D" w:rsidSect="00C17D7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7CDB"/>
    <w:multiLevelType w:val="hybridMultilevel"/>
    <w:tmpl w:val="7F18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771AB"/>
    <w:multiLevelType w:val="hybridMultilevel"/>
    <w:tmpl w:val="77C66E0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9560CF"/>
    <w:multiLevelType w:val="hybridMultilevel"/>
    <w:tmpl w:val="C4A8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21AD8"/>
    <w:multiLevelType w:val="hybridMultilevel"/>
    <w:tmpl w:val="3348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087221"/>
    <w:multiLevelType w:val="hybridMultilevel"/>
    <w:tmpl w:val="A91C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E2"/>
    <w:rsid w:val="0001212B"/>
    <w:rsid w:val="00014666"/>
    <w:rsid w:val="00020E8F"/>
    <w:rsid w:val="0002112D"/>
    <w:rsid w:val="0002538F"/>
    <w:rsid w:val="00035947"/>
    <w:rsid w:val="00046BCD"/>
    <w:rsid w:val="000527EC"/>
    <w:rsid w:val="00054867"/>
    <w:rsid w:val="00055DDF"/>
    <w:rsid w:val="00077D9C"/>
    <w:rsid w:val="00083A03"/>
    <w:rsid w:val="00083FC6"/>
    <w:rsid w:val="000A04CE"/>
    <w:rsid w:val="000A18DB"/>
    <w:rsid w:val="000A4020"/>
    <w:rsid w:val="000A6B37"/>
    <w:rsid w:val="000B5ACA"/>
    <w:rsid w:val="000E3E88"/>
    <w:rsid w:val="000E446C"/>
    <w:rsid w:val="000E6D0D"/>
    <w:rsid w:val="001106B1"/>
    <w:rsid w:val="001203B8"/>
    <w:rsid w:val="00127012"/>
    <w:rsid w:val="00133A30"/>
    <w:rsid w:val="001343CB"/>
    <w:rsid w:val="001372D3"/>
    <w:rsid w:val="00137390"/>
    <w:rsid w:val="00146C5F"/>
    <w:rsid w:val="001533F6"/>
    <w:rsid w:val="001628C9"/>
    <w:rsid w:val="00181369"/>
    <w:rsid w:val="0019371F"/>
    <w:rsid w:val="001A764F"/>
    <w:rsid w:val="001B2596"/>
    <w:rsid w:val="001C5D87"/>
    <w:rsid w:val="001D30E8"/>
    <w:rsid w:val="0020445C"/>
    <w:rsid w:val="002045E5"/>
    <w:rsid w:val="00204976"/>
    <w:rsid w:val="00205C71"/>
    <w:rsid w:val="0020700E"/>
    <w:rsid w:val="002132DB"/>
    <w:rsid w:val="00222075"/>
    <w:rsid w:val="00226264"/>
    <w:rsid w:val="0023045F"/>
    <w:rsid w:val="00243D51"/>
    <w:rsid w:val="002449AA"/>
    <w:rsid w:val="00250A6C"/>
    <w:rsid w:val="00251356"/>
    <w:rsid w:val="00252DD0"/>
    <w:rsid w:val="002704C7"/>
    <w:rsid w:val="002708AE"/>
    <w:rsid w:val="00283A51"/>
    <w:rsid w:val="00284C2D"/>
    <w:rsid w:val="0028727D"/>
    <w:rsid w:val="002877DD"/>
    <w:rsid w:val="00291DA4"/>
    <w:rsid w:val="00295CCF"/>
    <w:rsid w:val="002A258F"/>
    <w:rsid w:val="002A3EC2"/>
    <w:rsid w:val="002B2480"/>
    <w:rsid w:val="002B4225"/>
    <w:rsid w:val="002B5E1D"/>
    <w:rsid w:val="002B709E"/>
    <w:rsid w:val="002C1506"/>
    <w:rsid w:val="002C1E52"/>
    <w:rsid w:val="002D3240"/>
    <w:rsid w:val="002D372B"/>
    <w:rsid w:val="002E380B"/>
    <w:rsid w:val="002E45E8"/>
    <w:rsid w:val="002E7E09"/>
    <w:rsid w:val="00313077"/>
    <w:rsid w:val="003167C6"/>
    <w:rsid w:val="0031763E"/>
    <w:rsid w:val="0032653C"/>
    <w:rsid w:val="00332653"/>
    <w:rsid w:val="003372F3"/>
    <w:rsid w:val="00341EAB"/>
    <w:rsid w:val="00347AA1"/>
    <w:rsid w:val="00363383"/>
    <w:rsid w:val="003665F3"/>
    <w:rsid w:val="0037376F"/>
    <w:rsid w:val="00393959"/>
    <w:rsid w:val="003A372E"/>
    <w:rsid w:val="003A3FB4"/>
    <w:rsid w:val="003A5EF5"/>
    <w:rsid w:val="003B4155"/>
    <w:rsid w:val="003C253D"/>
    <w:rsid w:val="003C33C9"/>
    <w:rsid w:val="003C5172"/>
    <w:rsid w:val="003D58D0"/>
    <w:rsid w:val="003E260A"/>
    <w:rsid w:val="003F6D2C"/>
    <w:rsid w:val="00402A2D"/>
    <w:rsid w:val="004041E8"/>
    <w:rsid w:val="00407CEC"/>
    <w:rsid w:val="00420FE2"/>
    <w:rsid w:val="00422274"/>
    <w:rsid w:val="00430FB8"/>
    <w:rsid w:val="00433A9B"/>
    <w:rsid w:val="00451C38"/>
    <w:rsid w:val="00463555"/>
    <w:rsid w:val="0046609B"/>
    <w:rsid w:val="00471BCA"/>
    <w:rsid w:val="004775C7"/>
    <w:rsid w:val="00477D04"/>
    <w:rsid w:val="004827C3"/>
    <w:rsid w:val="004A4877"/>
    <w:rsid w:val="004B62AA"/>
    <w:rsid w:val="004D171A"/>
    <w:rsid w:val="004D19D2"/>
    <w:rsid w:val="004E3719"/>
    <w:rsid w:val="004E4B73"/>
    <w:rsid w:val="004E5C59"/>
    <w:rsid w:val="004F4F4A"/>
    <w:rsid w:val="004F5CF4"/>
    <w:rsid w:val="00511DE1"/>
    <w:rsid w:val="0051295D"/>
    <w:rsid w:val="00535797"/>
    <w:rsid w:val="005454A4"/>
    <w:rsid w:val="0055187D"/>
    <w:rsid w:val="005539D7"/>
    <w:rsid w:val="00565E16"/>
    <w:rsid w:val="00573F7F"/>
    <w:rsid w:val="0059578E"/>
    <w:rsid w:val="005975F6"/>
    <w:rsid w:val="005A4861"/>
    <w:rsid w:val="005A7E13"/>
    <w:rsid w:val="005B2236"/>
    <w:rsid w:val="005C13C0"/>
    <w:rsid w:val="005C23BC"/>
    <w:rsid w:val="005C5C31"/>
    <w:rsid w:val="005D0228"/>
    <w:rsid w:val="005D65BA"/>
    <w:rsid w:val="005E7413"/>
    <w:rsid w:val="00612E36"/>
    <w:rsid w:val="0063576B"/>
    <w:rsid w:val="00654D88"/>
    <w:rsid w:val="00661B45"/>
    <w:rsid w:val="006620D0"/>
    <w:rsid w:val="0066529D"/>
    <w:rsid w:val="00683181"/>
    <w:rsid w:val="00685BA7"/>
    <w:rsid w:val="00696037"/>
    <w:rsid w:val="006A3084"/>
    <w:rsid w:val="006A417A"/>
    <w:rsid w:val="006B65F5"/>
    <w:rsid w:val="006C03D6"/>
    <w:rsid w:val="006C3077"/>
    <w:rsid w:val="006C6225"/>
    <w:rsid w:val="006E4DD4"/>
    <w:rsid w:val="006F6519"/>
    <w:rsid w:val="007025BF"/>
    <w:rsid w:val="00705F1E"/>
    <w:rsid w:val="00712529"/>
    <w:rsid w:val="00715A6E"/>
    <w:rsid w:val="00724AE6"/>
    <w:rsid w:val="00742C8B"/>
    <w:rsid w:val="00752513"/>
    <w:rsid w:val="00756D73"/>
    <w:rsid w:val="007761F9"/>
    <w:rsid w:val="00777E97"/>
    <w:rsid w:val="007862E3"/>
    <w:rsid w:val="0078650A"/>
    <w:rsid w:val="007A3FF6"/>
    <w:rsid w:val="007A4146"/>
    <w:rsid w:val="007C06B8"/>
    <w:rsid w:val="007C5104"/>
    <w:rsid w:val="007C667F"/>
    <w:rsid w:val="007C6D60"/>
    <w:rsid w:val="007C6FD5"/>
    <w:rsid w:val="007D045E"/>
    <w:rsid w:val="007D26C9"/>
    <w:rsid w:val="007E0D87"/>
    <w:rsid w:val="007E1929"/>
    <w:rsid w:val="00811BBF"/>
    <w:rsid w:val="008124BB"/>
    <w:rsid w:val="00834CDD"/>
    <w:rsid w:val="00842581"/>
    <w:rsid w:val="008473A6"/>
    <w:rsid w:val="008539B9"/>
    <w:rsid w:val="00864B34"/>
    <w:rsid w:val="008828F9"/>
    <w:rsid w:val="00887ACC"/>
    <w:rsid w:val="008A0E1B"/>
    <w:rsid w:val="008A19AA"/>
    <w:rsid w:val="008B1D94"/>
    <w:rsid w:val="008C137F"/>
    <w:rsid w:val="008C4FF3"/>
    <w:rsid w:val="008C62CF"/>
    <w:rsid w:val="008C797F"/>
    <w:rsid w:val="008F0DEB"/>
    <w:rsid w:val="008F1F5B"/>
    <w:rsid w:val="008F20D7"/>
    <w:rsid w:val="008F7036"/>
    <w:rsid w:val="0090732F"/>
    <w:rsid w:val="0091479E"/>
    <w:rsid w:val="00920891"/>
    <w:rsid w:val="009242DE"/>
    <w:rsid w:val="00931069"/>
    <w:rsid w:val="00931AE1"/>
    <w:rsid w:val="00932E03"/>
    <w:rsid w:val="009359A0"/>
    <w:rsid w:val="0093750B"/>
    <w:rsid w:val="00937865"/>
    <w:rsid w:val="00955E56"/>
    <w:rsid w:val="009756F3"/>
    <w:rsid w:val="0098541D"/>
    <w:rsid w:val="00987D43"/>
    <w:rsid w:val="00991C0B"/>
    <w:rsid w:val="00993673"/>
    <w:rsid w:val="00995813"/>
    <w:rsid w:val="009A2A46"/>
    <w:rsid w:val="009B1E9F"/>
    <w:rsid w:val="009B394D"/>
    <w:rsid w:val="009C2FFB"/>
    <w:rsid w:val="009D2D75"/>
    <w:rsid w:val="009D77A3"/>
    <w:rsid w:val="009F0FCA"/>
    <w:rsid w:val="00A06606"/>
    <w:rsid w:val="00A16FC0"/>
    <w:rsid w:val="00A21727"/>
    <w:rsid w:val="00A24A3A"/>
    <w:rsid w:val="00A253E7"/>
    <w:rsid w:val="00A34E0E"/>
    <w:rsid w:val="00A372FE"/>
    <w:rsid w:val="00A37919"/>
    <w:rsid w:val="00A43686"/>
    <w:rsid w:val="00A478EE"/>
    <w:rsid w:val="00A47EEE"/>
    <w:rsid w:val="00A525A9"/>
    <w:rsid w:val="00A644A8"/>
    <w:rsid w:val="00A73A11"/>
    <w:rsid w:val="00A73AF8"/>
    <w:rsid w:val="00A874BE"/>
    <w:rsid w:val="00A97D18"/>
    <w:rsid w:val="00AB10D8"/>
    <w:rsid w:val="00AB4931"/>
    <w:rsid w:val="00AB673C"/>
    <w:rsid w:val="00AC6585"/>
    <w:rsid w:val="00AD2C29"/>
    <w:rsid w:val="00AD6E72"/>
    <w:rsid w:val="00AE1F45"/>
    <w:rsid w:val="00AF1BD5"/>
    <w:rsid w:val="00AF493B"/>
    <w:rsid w:val="00B26BCC"/>
    <w:rsid w:val="00B27AFF"/>
    <w:rsid w:val="00B34301"/>
    <w:rsid w:val="00B34A03"/>
    <w:rsid w:val="00B40879"/>
    <w:rsid w:val="00B50FE8"/>
    <w:rsid w:val="00B57D89"/>
    <w:rsid w:val="00B635C1"/>
    <w:rsid w:val="00B656CF"/>
    <w:rsid w:val="00B72A1C"/>
    <w:rsid w:val="00B92A48"/>
    <w:rsid w:val="00B95168"/>
    <w:rsid w:val="00BA2828"/>
    <w:rsid w:val="00BA6A3F"/>
    <w:rsid w:val="00BA6B0D"/>
    <w:rsid w:val="00BA7018"/>
    <w:rsid w:val="00BB2863"/>
    <w:rsid w:val="00BB498F"/>
    <w:rsid w:val="00BC06B2"/>
    <w:rsid w:val="00BC5827"/>
    <w:rsid w:val="00BD2A57"/>
    <w:rsid w:val="00BE1B79"/>
    <w:rsid w:val="00BE7273"/>
    <w:rsid w:val="00BE7634"/>
    <w:rsid w:val="00BF14E9"/>
    <w:rsid w:val="00BF7707"/>
    <w:rsid w:val="00C1301F"/>
    <w:rsid w:val="00C15048"/>
    <w:rsid w:val="00C17D7A"/>
    <w:rsid w:val="00C304B9"/>
    <w:rsid w:val="00C514D7"/>
    <w:rsid w:val="00C52652"/>
    <w:rsid w:val="00C533D1"/>
    <w:rsid w:val="00C678A6"/>
    <w:rsid w:val="00C84505"/>
    <w:rsid w:val="00C860BB"/>
    <w:rsid w:val="00CA5C5E"/>
    <w:rsid w:val="00CA79FD"/>
    <w:rsid w:val="00CE1435"/>
    <w:rsid w:val="00CE45DC"/>
    <w:rsid w:val="00CE7D5B"/>
    <w:rsid w:val="00CF043F"/>
    <w:rsid w:val="00CF0870"/>
    <w:rsid w:val="00D01D69"/>
    <w:rsid w:val="00D0568B"/>
    <w:rsid w:val="00D06823"/>
    <w:rsid w:val="00D06A65"/>
    <w:rsid w:val="00D14D0D"/>
    <w:rsid w:val="00D30D6C"/>
    <w:rsid w:val="00D313FF"/>
    <w:rsid w:val="00D31B0A"/>
    <w:rsid w:val="00D33148"/>
    <w:rsid w:val="00D34554"/>
    <w:rsid w:val="00D35BCA"/>
    <w:rsid w:val="00D513D7"/>
    <w:rsid w:val="00D57CA8"/>
    <w:rsid w:val="00D76953"/>
    <w:rsid w:val="00D85842"/>
    <w:rsid w:val="00D907C3"/>
    <w:rsid w:val="00DB03EF"/>
    <w:rsid w:val="00DB1ACC"/>
    <w:rsid w:val="00DB21EB"/>
    <w:rsid w:val="00DB22AA"/>
    <w:rsid w:val="00DC7ED0"/>
    <w:rsid w:val="00DE757C"/>
    <w:rsid w:val="00DF529F"/>
    <w:rsid w:val="00DF797B"/>
    <w:rsid w:val="00E02421"/>
    <w:rsid w:val="00E2059A"/>
    <w:rsid w:val="00E2106B"/>
    <w:rsid w:val="00E33F95"/>
    <w:rsid w:val="00E4334E"/>
    <w:rsid w:val="00E444BF"/>
    <w:rsid w:val="00E56266"/>
    <w:rsid w:val="00E64755"/>
    <w:rsid w:val="00E663F5"/>
    <w:rsid w:val="00E6660A"/>
    <w:rsid w:val="00E66C5E"/>
    <w:rsid w:val="00E806CF"/>
    <w:rsid w:val="00E81433"/>
    <w:rsid w:val="00E84E8D"/>
    <w:rsid w:val="00EA145A"/>
    <w:rsid w:val="00EC0B5B"/>
    <w:rsid w:val="00EE0641"/>
    <w:rsid w:val="00EE1A42"/>
    <w:rsid w:val="00EE20D6"/>
    <w:rsid w:val="00EE3DC3"/>
    <w:rsid w:val="00EE403A"/>
    <w:rsid w:val="00EE63DB"/>
    <w:rsid w:val="00EF00D1"/>
    <w:rsid w:val="00EF620D"/>
    <w:rsid w:val="00F07469"/>
    <w:rsid w:val="00F17B31"/>
    <w:rsid w:val="00F310A7"/>
    <w:rsid w:val="00F3243C"/>
    <w:rsid w:val="00F34431"/>
    <w:rsid w:val="00F54C37"/>
    <w:rsid w:val="00F60490"/>
    <w:rsid w:val="00F6364E"/>
    <w:rsid w:val="00F85D53"/>
    <w:rsid w:val="00F911F3"/>
    <w:rsid w:val="00F96BFB"/>
    <w:rsid w:val="00FA2298"/>
    <w:rsid w:val="00FA4E2E"/>
    <w:rsid w:val="00FB19AB"/>
    <w:rsid w:val="00FB2D30"/>
    <w:rsid w:val="00FB530F"/>
    <w:rsid w:val="00FB5DB6"/>
    <w:rsid w:val="00FB7344"/>
    <w:rsid w:val="00FC00FE"/>
    <w:rsid w:val="00FC5007"/>
    <w:rsid w:val="00FC5540"/>
    <w:rsid w:val="00FC65B5"/>
    <w:rsid w:val="00FD7E35"/>
    <w:rsid w:val="00FE3AC4"/>
    <w:rsid w:val="00FF5110"/>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E2"/>
    <w:pPr>
      <w:ind w:left="720"/>
      <w:contextualSpacing/>
    </w:pPr>
  </w:style>
  <w:style w:type="character" w:styleId="Hyperlink">
    <w:name w:val="Hyperlink"/>
    <w:basedOn w:val="DefaultParagraphFont"/>
    <w:uiPriority w:val="99"/>
    <w:unhideWhenUsed/>
    <w:rsid w:val="006C6225"/>
    <w:rPr>
      <w:color w:val="0000FF" w:themeColor="hyperlink"/>
      <w:u w:val="single"/>
    </w:rPr>
  </w:style>
  <w:style w:type="paragraph" w:styleId="BalloonText">
    <w:name w:val="Balloon Text"/>
    <w:basedOn w:val="Normal"/>
    <w:link w:val="BalloonTextChar"/>
    <w:uiPriority w:val="99"/>
    <w:semiHidden/>
    <w:unhideWhenUsed/>
    <w:rsid w:val="00A7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AF8"/>
    <w:rPr>
      <w:rFonts w:ascii="Tahoma" w:hAnsi="Tahoma" w:cs="Tahoma"/>
      <w:sz w:val="16"/>
      <w:szCs w:val="16"/>
    </w:rPr>
  </w:style>
  <w:style w:type="character" w:customStyle="1" w:styleId="apple-converted-space">
    <w:name w:val="apple-converted-space"/>
    <w:basedOn w:val="DefaultParagraphFont"/>
    <w:rsid w:val="002B4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E2"/>
    <w:pPr>
      <w:ind w:left="720"/>
      <w:contextualSpacing/>
    </w:pPr>
  </w:style>
  <w:style w:type="character" w:styleId="Hyperlink">
    <w:name w:val="Hyperlink"/>
    <w:basedOn w:val="DefaultParagraphFont"/>
    <w:uiPriority w:val="99"/>
    <w:unhideWhenUsed/>
    <w:rsid w:val="006C6225"/>
    <w:rPr>
      <w:color w:val="0000FF" w:themeColor="hyperlink"/>
      <w:u w:val="single"/>
    </w:rPr>
  </w:style>
  <w:style w:type="paragraph" w:styleId="BalloonText">
    <w:name w:val="Balloon Text"/>
    <w:basedOn w:val="Normal"/>
    <w:link w:val="BalloonTextChar"/>
    <w:uiPriority w:val="99"/>
    <w:semiHidden/>
    <w:unhideWhenUsed/>
    <w:rsid w:val="00A7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AF8"/>
    <w:rPr>
      <w:rFonts w:ascii="Tahoma" w:hAnsi="Tahoma" w:cs="Tahoma"/>
      <w:sz w:val="16"/>
      <w:szCs w:val="16"/>
    </w:rPr>
  </w:style>
  <w:style w:type="character" w:customStyle="1" w:styleId="apple-converted-space">
    <w:name w:val="apple-converted-space"/>
    <w:basedOn w:val="DefaultParagraphFont"/>
    <w:rsid w:val="002B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04226">
      <w:bodyDiv w:val="1"/>
      <w:marLeft w:val="0"/>
      <w:marRight w:val="0"/>
      <w:marTop w:val="0"/>
      <w:marBottom w:val="0"/>
      <w:divBdr>
        <w:top w:val="none" w:sz="0" w:space="0" w:color="auto"/>
        <w:left w:val="none" w:sz="0" w:space="0" w:color="auto"/>
        <w:bottom w:val="none" w:sz="0" w:space="0" w:color="auto"/>
        <w:right w:val="none" w:sz="0" w:space="0" w:color="auto"/>
      </w:divBdr>
    </w:div>
    <w:div w:id="1876234796">
      <w:bodyDiv w:val="1"/>
      <w:marLeft w:val="0"/>
      <w:marRight w:val="0"/>
      <w:marTop w:val="0"/>
      <w:marBottom w:val="0"/>
      <w:divBdr>
        <w:top w:val="none" w:sz="0" w:space="0" w:color="auto"/>
        <w:left w:val="none" w:sz="0" w:space="0" w:color="auto"/>
        <w:bottom w:val="none" w:sz="0" w:space="0" w:color="auto"/>
        <w:right w:val="none" w:sz="0" w:space="0" w:color="auto"/>
      </w:divBdr>
      <w:divsChild>
        <w:div w:id="1098139414">
          <w:marLeft w:val="0"/>
          <w:marRight w:val="0"/>
          <w:marTop w:val="0"/>
          <w:marBottom w:val="0"/>
          <w:divBdr>
            <w:top w:val="none" w:sz="0" w:space="0" w:color="auto"/>
            <w:left w:val="none" w:sz="0" w:space="0" w:color="auto"/>
            <w:bottom w:val="none" w:sz="0" w:space="0" w:color="auto"/>
            <w:right w:val="none" w:sz="0" w:space="0" w:color="auto"/>
          </w:divBdr>
        </w:div>
        <w:div w:id="613638355">
          <w:marLeft w:val="0"/>
          <w:marRight w:val="0"/>
          <w:marTop w:val="0"/>
          <w:marBottom w:val="0"/>
          <w:divBdr>
            <w:top w:val="none" w:sz="0" w:space="0" w:color="auto"/>
            <w:left w:val="none" w:sz="0" w:space="0" w:color="auto"/>
            <w:bottom w:val="none" w:sz="0" w:space="0" w:color="auto"/>
            <w:right w:val="none" w:sz="0" w:space="0" w:color="auto"/>
          </w:divBdr>
        </w:div>
        <w:div w:id="632905764">
          <w:marLeft w:val="0"/>
          <w:marRight w:val="0"/>
          <w:marTop w:val="0"/>
          <w:marBottom w:val="0"/>
          <w:divBdr>
            <w:top w:val="none" w:sz="0" w:space="0" w:color="auto"/>
            <w:left w:val="none" w:sz="0" w:space="0" w:color="auto"/>
            <w:bottom w:val="none" w:sz="0" w:space="0" w:color="auto"/>
            <w:right w:val="none" w:sz="0" w:space="0" w:color="auto"/>
          </w:divBdr>
        </w:div>
        <w:div w:id="2025088088">
          <w:marLeft w:val="0"/>
          <w:marRight w:val="0"/>
          <w:marTop w:val="0"/>
          <w:marBottom w:val="0"/>
          <w:divBdr>
            <w:top w:val="none" w:sz="0" w:space="0" w:color="auto"/>
            <w:left w:val="none" w:sz="0" w:space="0" w:color="auto"/>
            <w:bottom w:val="none" w:sz="0" w:space="0" w:color="auto"/>
            <w:right w:val="none" w:sz="0" w:space="0" w:color="auto"/>
          </w:divBdr>
        </w:div>
        <w:div w:id="994182644">
          <w:marLeft w:val="0"/>
          <w:marRight w:val="0"/>
          <w:marTop w:val="0"/>
          <w:marBottom w:val="0"/>
          <w:divBdr>
            <w:top w:val="none" w:sz="0" w:space="0" w:color="auto"/>
            <w:left w:val="none" w:sz="0" w:space="0" w:color="auto"/>
            <w:bottom w:val="none" w:sz="0" w:space="0" w:color="auto"/>
            <w:right w:val="none" w:sz="0" w:space="0" w:color="auto"/>
          </w:divBdr>
        </w:div>
        <w:div w:id="1973707466">
          <w:marLeft w:val="0"/>
          <w:marRight w:val="0"/>
          <w:marTop w:val="0"/>
          <w:marBottom w:val="0"/>
          <w:divBdr>
            <w:top w:val="none" w:sz="0" w:space="0" w:color="auto"/>
            <w:left w:val="none" w:sz="0" w:space="0" w:color="auto"/>
            <w:bottom w:val="none" w:sz="0" w:space="0" w:color="auto"/>
            <w:right w:val="none" w:sz="0" w:space="0" w:color="auto"/>
          </w:divBdr>
        </w:div>
        <w:div w:id="2042895269">
          <w:marLeft w:val="0"/>
          <w:marRight w:val="0"/>
          <w:marTop w:val="0"/>
          <w:marBottom w:val="0"/>
          <w:divBdr>
            <w:top w:val="none" w:sz="0" w:space="0" w:color="auto"/>
            <w:left w:val="none" w:sz="0" w:space="0" w:color="auto"/>
            <w:bottom w:val="none" w:sz="0" w:space="0" w:color="auto"/>
            <w:right w:val="none" w:sz="0" w:space="0" w:color="auto"/>
          </w:divBdr>
        </w:div>
        <w:div w:id="449975867">
          <w:marLeft w:val="0"/>
          <w:marRight w:val="0"/>
          <w:marTop w:val="0"/>
          <w:marBottom w:val="0"/>
          <w:divBdr>
            <w:top w:val="none" w:sz="0" w:space="0" w:color="auto"/>
            <w:left w:val="none" w:sz="0" w:space="0" w:color="auto"/>
            <w:bottom w:val="none" w:sz="0" w:space="0" w:color="auto"/>
            <w:right w:val="none" w:sz="0" w:space="0" w:color="auto"/>
          </w:divBdr>
        </w:div>
        <w:div w:id="1880629066">
          <w:marLeft w:val="0"/>
          <w:marRight w:val="0"/>
          <w:marTop w:val="0"/>
          <w:marBottom w:val="0"/>
          <w:divBdr>
            <w:top w:val="none" w:sz="0" w:space="0" w:color="auto"/>
            <w:left w:val="none" w:sz="0" w:space="0" w:color="auto"/>
            <w:bottom w:val="none" w:sz="0" w:space="0" w:color="auto"/>
            <w:right w:val="none" w:sz="0" w:space="0" w:color="auto"/>
          </w:divBdr>
        </w:div>
        <w:div w:id="1823152259">
          <w:marLeft w:val="0"/>
          <w:marRight w:val="0"/>
          <w:marTop w:val="0"/>
          <w:marBottom w:val="0"/>
          <w:divBdr>
            <w:top w:val="none" w:sz="0" w:space="0" w:color="auto"/>
            <w:left w:val="none" w:sz="0" w:space="0" w:color="auto"/>
            <w:bottom w:val="none" w:sz="0" w:space="0" w:color="auto"/>
            <w:right w:val="none" w:sz="0" w:space="0" w:color="auto"/>
          </w:divBdr>
        </w:div>
        <w:div w:id="1518615819">
          <w:marLeft w:val="0"/>
          <w:marRight w:val="0"/>
          <w:marTop w:val="0"/>
          <w:marBottom w:val="0"/>
          <w:divBdr>
            <w:top w:val="none" w:sz="0" w:space="0" w:color="auto"/>
            <w:left w:val="none" w:sz="0" w:space="0" w:color="auto"/>
            <w:bottom w:val="none" w:sz="0" w:space="0" w:color="auto"/>
            <w:right w:val="none" w:sz="0" w:space="0" w:color="auto"/>
          </w:divBdr>
        </w:div>
        <w:div w:id="1629899401">
          <w:marLeft w:val="0"/>
          <w:marRight w:val="0"/>
          <w:marTop w:val="0"/>
          <w:marBottom w:val="0"/>
          <w:divBdr>
            <w:top w:val="none" w:sz="0" w:space="0" w:color="auto"/>
            <w:left w:val="none" w:sz="0" w:space="0" w:color="auto"/>
            <w:bottom w:val="none" w:sz="0" w:space="0" w:color="auto"/>
            <w:right w:val="none" w:sz="0" w:space="0" w:color="auto"/>
          </w:divBdr>
        </w:div>
        <w:div w:id="2080402988">
          <w:marLeft w:val="0"/>
          <w:marRight w:val="0"/>
          <w:marTop w:val="0"/>
          <w:marBottom w:val="0"/>
          <w:divBdr>
            <w:top w:val="none" w:sz="0" w:space="0" w:color="auto"/>
            <w:left w:val="none" w:sz="0" w:space="0" w:color="auto"/>
            <w:bottom w:val="none" w:sz="0" w:space="0" w:color="auto"/>
            <w:right w:val="none" w:sz="0" w:space="0" w:color="auto"/>
          </w:divBdr>
        </w:div>
        <w:div w:id="1145659100">
          <w:marLeft w:val="0"/>
          <w:marRight w:val="0"/>
          <w:marTop w:val="0"/>
          <w:marBottom w:val="0"/>
          <w:divBdr>
            <w:top w:val="none" w:sz="0" w:space="0" w:color="auto"/>
            <w:left w:val="none" w:sz="0" w:space="0" w:color="auto"/>
            <w:bottom w:val="none" w:sz="0" w:space="0" w:color="auto"/>
            <w:right w:val="none" w:sz="0" w:space="0" w:color="auto"/>
          </w:divBdr>
        </w:div>
        <w:div w:id="106013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syracuseutahar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90F6-1D4C-46D1-9D92-7244DD64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4</cp:revision>
  <cp:lastPrinted>2012-05-09T02:05:00Z</cp:lastPrinted>
  <dcterms:created xsi:type="dcterms:W3CDTF">2013-02-04T05:20:00Z</dcterms:created>
  <dcterms:modified xsi:type="dcterms:W3CDTF">2013-02-05T05:31:00Z</dcterms:modified>
</cp:coreProperties>
</file>